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0A4A" w14:textId="77777777" w:rsidR="009112D6" w:rsidRDefault="00AB4B91" w:rsidP="008102C8">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7216"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075EF4F4" w14:textId="6F6ECA2B" w:rsidR="000C1E67" w:rsidRPr="008F52B7" w:rsidRDefault="003A071A" w:rsidP="008102C8">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194025">
        <w:rPr>
          <w:b/>
          <w:u w:val="single"/>
        </w:rPr>
        <w:t xml:space="preserve">RETREAT </w:t>
      </w:r>
      <w:r w:rsidR="000C1E67" w:rsidRPr="008F52B7">
        <w:rPr>
          <w:b/>
          <w:u w:val="single"/>
        </w:rPr>
        <w:t>HELD</w:t>
      </w:r>
      <w:r w:rsidR="00ED23A2">
        <w:rPr>
          <w:b/>
          <w:u w:val="single"/>
        </w:rPr>
        <w:t xml:space="preserve"> </w:t>
      </w:r>
      <w:r w:rsidR="0006696E">
        <w:rPr>
          <w:b/>
          <w:u w:val="single"/>
        </w:rPr>
        <w:t>THURSDAY</w:t>
      </w:r>
      <w:r w:rsidR="00ED23A2">
        <w:rPr>
          <w:b/>
          <w:u w:val="single"/>
        </w:rPr>
        <w:t xml:space="preserve">, NOVEMBER </w:t>
      </w:r>
      <w:r w:rsidR="0006696E">
        <w:rPr>
          <w:b/>
          <w:u w:val="single"/>
        </w:rPr>
        <w:t>10</w:t>
      </w:r>
      <w:r w:rsidR="008C1EB8" w:rsidRPr="008F52B7">
        <w:rPr>
          <w:b/>
          <w:u w:val="single"/>
        </w:rPr>
        <w:t xml:space="preserve">, </w:t>
      </w:r>
      <w:r w:rsidR="00431BD7" w:rsidRPr="008F52B7">
        <w:rPr>
          <w:b/>
          <w:u w:val="single"/>
        </w:rPr>
        <w:t>202</w:t>
      </w:r>
      <w:r w:rsidR="00431BD7">
        <w:rPr>
          <w:b/>
          <w:u w:val="single"/>
        </w:rPr>
        <w:t>2,</w:t>
      </w:r>
      <w:r w:rsidR="00ED23A2">
        <w:rPr>
          <w:b/>
          <w:u w:val="single"/>
        </w:rPr>
        <w:t xml:space="preserve"> </w:t>
      </w:r>
      <w:r w:rsidR="00D8117E" w:rsidRPr="008F52B7">
        <w:rPr>
          <w:b/>
          <w:u w:val="single"/>
        </w:rPr>
        <w:t xml:space="preserve">AT </w:t>
      </w:r>
      <w:r w:rsidR="0006696E">
        <w:rPr>
          <w:b/>
          <w:u w:val="single"/>
        </w:rPr>
        <w:t>1:</w:t>
      </w:r>
      <w:r w:rsidR="00194025">
        <w:rPr>
          <w:b/>
          <w:u w:val="single"/>
        </w:rPr>
        <w:t>0</w:t>
      </w:r>
      <w:r w:rsidR="00E16869" w:rsidRPr="008F52B7">
        <w:rPr>
          <w:b/>
          <w:u w:val="single"/>
        </w:rPr>
        <w:t>0</w:t>
      </w:r>
      <w:r w:rsidR="00B20EAD" w:rsidRPr="008F52B7">
        <w:rPr>
          <w:b/>
          <w:u w:val="single"/>
        </w:rPr>
        <w:t xml:space="preserve"> </w:t>
      </w:r>
      <w:r w:rsidR="0006696E">
        <w:rPr>
          <w:b/>
          <w:u w:val="single"/>
        </w:rPr>
        <w:t>P</w:t>
      </w:r>
      <w:r w:rsidR="000C1E67" w:rsidRPr="008F52B7">
        <w:rPr>
          <w:b/>
          <w:u w:val="single"/>
        </w:rPr>
        <w:t>.M.</w:t>
      </w:r>
      <w:r w:rsidR="000A5744">
        <w:rPr>
          <w:b/>
          <w:u w:val="single"/>
        </w:rPr>
        <w:t xml:space="preserve"> AT </w:t>
      </w:r>
      <w:r w:rsidR="00C63CBA" w:rsidRPr="008F52B7">
        <w:rPr>
          <w:b/>
          <w:u w:val="single"/>
        </w:rPr>
        <w:t xml:space="preserve">THE </w:t>
      </w:r>
      <w:r w:rsidR="000A5744">
        <w:rPr>
          <w:b/>
          <w:u w:val="single"/>
        </w:rPr>
        <w:t>SILVER FORK LODGE AND RESTAURANT IN BIG COTTONWOOD CANYON, 11332 SOUTH BIG COTTONWOOD CANYON ROAD, BRIGHTON, UTAH</w:t>
      </w:r>
      <w:r w:rsidR="0071171E">
        <w:rPr>
          <w:b/>
          <w:u w:val="single"/>
        </w:rPr>
        <w:t>.</w:t>
      </w:r>
    </w:p>
    <w:p w14:paraId="60E7F4B4" w14:textId="77777777" w:rsidR="000C1E67" w:rsidRPr="008F52B7" w:rsidRDefault="000C1E67" w:rsidP="008102C8">
      <w:pPr>
        <w:tabs>
          <w:tab w:val="left" w:pos="720"/>
          <w:tab w:val="left" w:pos="810"/>
          <w:tab w:val="left" w:pos="1440"/>
          <w:tab w:val="left" w:pos="1548"/>
          <w:tab w:val="left" w:pos="1800"/>
          <w:tab w:val="left" w:pos="2132"/>
        </w:tabs>
        <w:jc w:val="both"/>
      </w:pPr>
    </w:p>
    <w:p w14:paraId="39FCFE0A" w14:textId="4E540169" w:rsidR="00353461" w:rsidRPr="000327CF" w:rsidRDefault="00DA12D9" w:rsidP="008102C8">
      <w:pPr>
        <w:tabs>
          <w:tab w:val="left" w:pos="1440"/>
          <w:tab w:val="left" w:pos="2160"/>
        </w:tabs>
        <w:ind w:left="2160" w:hanging="2160"/>
        <w:jc w:val="both"/>
      </w:pPr>
      <w:r w:rsidRPr="008F52B7">
        <w:rPr>
          <w:b/>
        </w:rPr>
        <w:t xml:space="preserve">Present:  </w:t>
      </w:r>
      <w:r w:rsidRPr="008F52B7">
        <w:rPr>
          <w:b/>
        </w:rPr>
        <w:tab/>
      </w:r>
      <w:r w:rsidR="00AC764E">
        <w:tab/>
      </w:r>
      <w:r w:rsidR="00724D86" w:rsidRPr="000327CF">
        <w:t>Chris Robinson</w:t>
      </w:r>
      <w:r w:rsidR="00353461" w:rsidRPr="000327CF">
        <w:t>, Chair</w:t>
      </w:r>
    </w:p>
    <w:p w14:paraId="60319881" w14:textId="77777777" w:rsidR="000327CF" w:rsidRPr="000327CF" w:rsidRDefault="000327CF" w:rsidP="008102C8">
      <w:pPr>
        <w:tabs>
          <w:tab w:val="left" w:pos="1440"/>
          <w:tab w:val="left" w:pos="2160"/>
        </w:tabs>
        <w:ind w:left="2880" w:hanging="2160"/>
        <w:jc w:val="both"/>
      </w:pPr>
      <w:r w:rsidRPr="000327CF">
        <w:tab/>
      </w:r>
      <w:r w:rsidRPr="000327CF">
        <w:tab/>
        <w:t>Mayor Dan Knopp</w:t>
      </w:r>
    </w:p>
    <w:p w14:paraId="283CC4F6" w14:textId="4F61B296" w:rsidR="000327CF" w:rsidRPr="000327CF" w:rsidRDefault="000327CF" w:rsidP="008102C8">
      <w:pPr>
        <w:tabs>
          <w:tab w:val="left" w:pos="1440"/>
          <w:tab w:val="left" w:pos="2160"/>
        </w:tabs>
        <w:ind w:left="2880" w:hanging="2160"/>
        <w:jc w:val="both"/>
      </w:pPr>
      <w:r w:rsidRPr="000327CF">
        <w:tab/>
      </w:r>
      <w:r w:rsidRPr="000327CF">
        <w:tab/>
        <w:t>Mayor Roger Bourke</w:t>
      </w:r>
      <w:r w:rsidRPr="000327CF">
        <w:tab/>
      </w:r>
      <w:r w:rsidRPr="000327CF">
        <w:tab/>
      </w:r>
    </w:p>
    <w:p w14:paraId="06780CDB" w14:textId="61BDC83A" w:rsidR="00193B6E" w:rsidRPr="000327CF" w:rsidRDefault="00193B6E" w:rsidP="008102C8">
      <w:pPr>
        <w:tabs>
          <w:tab w:val="left" w:pos="1440"/>
          <w:tab w:val="left" w:pos="2160"/>
        </w:tabs>
        <w:ind w:left="2880" w:hanging="2160"/>
        <w:jc w:val="both"/>
      </w:pPr>
      <w:r w:rsidRPr="000327CF">
        <w:tab/>
      </w:r>
      <w:r w:rsidRPr="000327CF">
        <w:tab/>
      </w:r>
      <w:r w:rsidR="00CF4206" w:rsidRPr="000327CF">
        <w:t xml:space="preserve">Mayor </w:t>
      </w:r>
      <w:r w:rsidR="000327CF" w:rsidRPr="000327CF">
        <w:t>Michael Weichers</w:t>
      </w:r>
    </w:p>
    <w:p w14:paraId="6E8BCB01" w14:textId="1F88EED8" w:rsidR="00CF4206" w:rsidRPr="000327CF" w:rsidRDefault="00CF4206" w:rsidP="008102C8">
      <w:pPr>
        <w:tabs>
          <w:tab w:val="left" w:pos="1440"/>
          <w:tab w:val="left" w:pos="2160"/>
        </w:tabs>
        <w:ind w:left="2880" w:hanging="2160"/>
        <w:jc w:val="both"/>
      </w:pPr>
      <w:r w:rsidRPr="000327CF">
        <w:tab/>
      </w:r>
      <w:r w:rsidRPr="000327CF">
        <w:tab/>
        <w:t xml:space="preserve">Mayor </w:t>
      </w:r>
      <w:r w:rsidR="000327CF" w:rsidRPr="000327CF">
        <w:t>Monica Zoltanski</w:t>
      </w:r>
    </w:p>
    <w:p w14:paraId="2B5B08B4" w14:textId="432E5E91" w:rsidR="000327CF" w:rsidRDefault="000327CF" w:rsidP="008102C8">
      <w:pPr>
        <w:tabs>
          <w:tab w:val="left" w:pos="1440"/>
          <w:tab w:val="left" w:pos="2160"/>
        </w:tabs>
        <w:ind w:left="2880" w:hanging="2160"/>
        <w:jc w:val="both"/>
      </w:pPr>
      <w:r w:rsidRPr="000327CF">
        <w:tab/>
      </w:r>
      <w:r w:rsidRPr="000327CF">
        <w:tab/>
        <w:t>Mayor Jeff Silvestrini</w:t>
      </w:r>
    </w:p>
    <w:p w14:paraId="2BE01311" w14:textId="77777777" w:rsidR="00713D6F" w:rsidRPr="000327CF" w:rsidRDefault="00713D6F" w:rsidP="008102C8">
      <w:pPr>
        <w:tabs>
          <w:tab w:val="left" w:pos="1440"/>
          <w:tab w:val="left" w:pos="2160"/>
        </w:tabs>
        <w:ind w:left="2880" w:hanging="2160"/>
        <w:jc w:val="both"/>
      </w:pPr>
      <w:r>
        <w:tab/>
      </w:r>
      <w:r>
        <w:tab/>
      </w:r>
      <w:r w:rsidRPr="000327CF">
        <w:t>Carl</w:t>
      </w:r>
      <w:r>
        <w:t>t</w:t>
      </w:r>
      <w:r w:rsidRPr="000327CF">
        <w:t xml:space="preserve">on Christensen </w:t>
      </w:r>
    </w:p>
    <w:p w14:paraId="64EEBBDD" w14:textId="364199E0" w:rsidR="00713D6F" w:rsidRPr="000327CF" w:rsidRDefault="00713D6F" w:rsidP="008102C8">
      <w:pPr>
        <w:tabs>
          <w:tab w:val="left" w:pos="1440"/>
          <w:tab w:val="left" w:pos="2160"/>
        </w:tabs>
        <w:ind w:left="2880" w:hanging="2160"/>
        <w:jc w:val="both"/>
      </w:pPr>
      <w:r w:rsidRPr="000327CF">
        <w:tab/>
      </w:r>
      <w:r w:rsidRPr="000327CF">
        <w:tab/>
        <w:t>Annalee Munsey</w:t>
      </w:r>
    </w:p>
    <w:p w14:paraId="31064E6F" w14:textId="6F6DD90A" w:rsidR="00C015D2" w:rsidRPr="000327CF" w:rsidRDefault="00C015D2" w:rsidP="008102C8">
      <w:pPr>
        <w:tabs>
          <w:tab w:val="left" w:pos="1440"/>
          <w:tab w:val="left" w:pos="2160"/>
        </w:tabs>
        <w:ind w:left="2880" w:hanging="2160"/>
        <w:jc w:val="both"/>
      </w:pPr>
      <w:r w:rsidRPr="000327CF">
        <w:tab/>
      </w:r>
      <w:r w:rsidRPr="000327CF">
        <w:tab/>
        <w:t>Bekee Hotze</w:t>
      </w:r>
    </w:p>
    <w:p w14:paraId="13045D4A" w14:textId="64EBD228" w:rsidR="00353461" w:rsidRDefault="00353461" w:rsidP="008102C8">
      <w:pPr>
        <w:tabs>
          <w:tab w:val="left" w:pos="1440"/>
          <w:tab w:val="left" w:pos="2160"/>
        </w:tabs>
        <w:ind w:left="2880" w:hanging="2160"/>
        <w:jc w:val="both"/>
      </w:pPr>
      <w:r w:rsidRPr="000327CF">
        <w:tab/>
      </w:r>
      <w:r w:rsidRPr="000327CF">
        <w:tab/>
        <w:t>Laura Briefer</w:t>
      </w:r>
    </w:p>
    <w:p w14:paraId="45EA3A1F" w14:textId="0451B8A3" w:rsidR="009034BD" w:rsidRPr="006534B2" w:rsidRDefault="009034BD" w:rsidP="008102C8">
      <w:pPr>
        <w:tabs>
          <w:tab w:val="left" w:pos="1440"/>
          <w:tab w:val="left" w:pos="2160"/>
        </w:tabs>
        <w:ind w:left="2880" w:hanging="2160"/>
        <w:jc w:val="both"/>
      </w:pPr>
      <w:r>
        <w:tab/>
      </w:r>
      <w:r>
        <w:tab/>
      </w:r>
      <w:r w:rsidRPr="006534B2">
        <w:t>Will McCarvill</w:t>
      </w:r>
    </w:p>
    <w:p w14:paraId="4E24F578" w14:textId="04ADAA18" w:rsidR="009034BD" w:rsidRDefault="009034BD" w:rsidP="008102C8">
      <w:pPr>
        <w:tabs>
          <w:tab w:val="left" w:pos="1440"/>
          <w:tab w:val="left" w:pos="2160"/>
        </w:tabs>
        <w:ind w:left="2880" w:hanging="2160"/>
        <w:jc w:val="both"/>
      </w:pPr>
      <w:r w:rsidRPr="006534B2">
        <w:tab/>
      </w:r>
      <w:r w:rsidRPr="006534B2">
        <w:tab/>
        <w:t>Barbara Cameron</w:t>
      </w:r>
    </w:p>
    <w:p w14:paraId="15630881" w14:textId="334846B1" w:rsidR="00752A9F" w:rsidRDefault="00752A9F" w:rsidP="008102C8">
      <w:pPr>
        <w:tabs>
          <w:tab w:val="left" w:pos="1440"/>
          <w:tab w:val="left" w:pos="2160"/>
        </w:tabs>
        <w:ind w:left="2880" w:hanging="2160"/>
        <w:jc w:val="both"/>
      </w:pPr>
      <w:r>
        <w:tab/>
      </w:r>
      <w:r>
        <w:tab/>
        <w:t xml:space="preserve">Carl Fisher </w:t>
      </w:r>
    </w:p>
    <w:p w14:paraId="3EFE8148" w14:textId="1488E45F" w:rsidR="00755CB0" w:rsidRPr="000327CF" w:rsidRDefault="00755CB0" w:rsidP="008102C8">
      <w:pPr>
        <w:tabs>
          <w:tab w:val="left" w:pos="1440"/>
          <w:tab w:val="left" w:pos="2160"/>
        </w:tabs>
        <w:jc w:val="both"/>
      </w:pPr>
    </w:p>
    <w:p w14:paraId="484ACACE" w14:textId="6FD09249" w:rsidR="000F7163" w:rsidRPr="000327CF" w:rsidRDefault="00B3090A" w:rsidP="008102C8">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0F7163" w:rsidRPr="000327CF">
        <w:t xml:space="preserve">Lindsey Nielsen, CWC </w:t>
      </w:r>
      <w:r w:rsidR="00353461" w:rsidRPr="000327CF">
        <w:t>Executive Director</w:t>
      </w:r>
      <w:r w:rsidR="00994D7B">
        <w:t xml:space="preserve"> of </w:t>
      </w:r>
      <w:r w:rsidR="00353461" w:rsidRPr="000327CF">
        <w:t>Policy</w:t>
      </w:r>
    </w:p>
    <w:p w14:paraId="6C4FE71C" w14:textId="4944FB7D" w:rsidR="00353461" w:rsidRPr="000327CF" w:rsidRDefault="00353461" w:rsidP="008102C8">
      <w:pPr>
        <w:tabs>
          <w:tab w:val="left" w:pos="1440"/>
          <w:tab w:val="left" w:pos="2160"/>
        </w:tabs>
        <w:ind w:left="2160" w:hanging="2160"/>
        <w:jc w:val="both"/>
      </w:pPr>
      <w:r w:rsidRPr="000327CF">
        <w:tab/>
      </w:r>
      <w:r w:rsidRPr="000327CF">
        <w:tab/>
        <w:t>Blake Perez, CWC Executive Director</w:t>
      </w:r>
      <w:r w:rsidR="00F0131B">
        <w:t xml:space="preserve"> of </w:t>
      </w:r>
      <w:r w:rsidRPr="000327CF">
        <w:t xml:space="preserve">Administration </w:t>
      </w:r>
    </w:p>
    <w:p w14:paraId="39503F84" w14:textId="49C88545" w:rsidR="00F37D15" w:rsidRDefault="00F37D15" w:rsidP="008102C8">
      <w:pPr>
        <w:tabs>
          <w:tab w:val="left" w:pos="720"/>
          <w:tab w:val="left" w:pos="1440"/>
          <w:tab w:val="left" w:pos="2160"/>
        </w:tabs>
        <w:ind w:left="2160" w:hanging="2160"/>
        <w:jc w:val="both"/>
      </w:pPr>
    </w:p>
    <w:p w14:paraId="5353D552" w14:textId="77777777" w:rsidR="00BC4BC6" w:rsidRPr="008F52B7" w:rsidRDefault="00C244D0" w:rsidP="008102C8">
      <w:pPr>
        <w:tabs>
          <w:tab w:val="left" w:pos="1440"/>
          <w:tab w:val="left" w:pos="2160"/>
        </w:tabs>
        <w:jc w:val="both"/>
        <w:rPr>
          <w:b/>
          <w:bCs/>
          <w:u w:val="single"/>
        </w:rPr>
      </w:pPr>
      <w:r w:rsidRPr="008F52B7">
        <w:rPr>
          <w:b/>
          <w:bCs/>
          <w:u w:val="single"/>
        </w:rPr>
        <w:t>OPENING</w:t>
      </w:r>
    </w:p>
    <w:p w14:paraId="413B7468" w14:textId="4DB08FBD" w:rsidR="00BC4BC6" w:rsidRPr="008F52B7" w:rsidRDefault="00BC4BC6" w:rsidP="008102C8">
      <w:pPr>
        <w:tabs>
          <w:tab w:val="left" w:pos="1440"/>
          <w:tab w:val="left" w:pos="2160"/>
        </w:tabs>
        <w:jc w:val="both"/>
        <w:rPr>
          <w:b/>
          <w:bCs/>
          <w:u w:val="single"/>
        </w:rPr>
      </w:pPr>
    </w:p>
    <w:p w14:paraId="6F133C9C" w14:textId="0300A978" w:rsidR="00FA36C7" w:rsidRPr="008F52B7" w:rsidRDefault="009112D6" w:rsidP="008102C8">
      <w:pPr>
        <w:pStyle w:val="ListParagraph"/>
        <w:numPr>
          <w:ilvl w:val="0"/>
          <w:numId w:val="1"/>
        </w:numPr>
        <w:tabs>
          <w:tab w:val="left" w:pos="1440"/>
          <w:tab w:val="left" w:pos="2160"/>
        </w:tabs>
        <w:ind w:hanging="720"/>
        <w:jc w:val="both"/>
      </w:pPr>
      <w:r>
        <w:rPr>
          <w:b/>
          <w:bCs/>
          <w:u w:val="single"/>
        </w:rPr>
        <w:t xml:space="preserve">Chair of the Board </w:t>
      </w:r>
      <w:r w:rsidR="003F4691" w:rsidRPr="00194025">
        <w:rPr>
          <w:b/>
          <w:u w:val="single"/>
        </w:rPr>
        <w:t xml:space="preserve">Christopher </w:t>
      </w:r>
      <w:r>
        <w:rPr>
          <w:b/>
          <w:u w:val="single"/>
        </w:rPr>
        <w:t xml:space="preserve">F. </w:t>
      </w:r>
      <w:r w:rsidR="003F4691" w:rsidRPr="00194025">
        <w:rPr>
          <w:b/>
          <w:u w:val="single"/>
        </w:rPr>
        <w:t xml:space="preserve">Robinson will </w:t>
      </w:r>
      <w:r>
        <w:rPr>
          <w:b/>
          <w:u w:val="single"/>
        </w:rPr>
        <w:t xml:space="preserve">Open </w:t>
      </w:r>
      <w:r w:rsidR="00194025" w:rsidRPr="00194025">
        <w:rPr>
          <w:b/>
          <w:u w:val="single"/>
        </w:rPr>
        <w:t xml:space="preserve">the </w:t>
      </w:r>
      <w:r>
        <w:rPr>
          <w:b/>
          <w:u w:val="single"/>
        </w:rPr>
        <w:t xml:space="preserve">Board </w:t>
      </w:r>
      <w:r w:rsidR="00194025" w:rsidRPr="00194025">
        <w:rPr>
          <w:b/>
          <w:u w:val="single"/>
        </w:rPr>
        <w:t xml:space="preserve">Retreat </w:t>
      </w:r>
      <w:r w:rsidR="008E00C1">
        <w:rPr>
          <w:b/>
          <w:u w:val="single"/>
        </w:rPr>
        <w:t xml:space="preserve">and Welcome Fellow Commissioners, Staff, and Members of the Public.  </w:t>
      </w:r>
    </w:p>
    <w:p w14:paraId="7ACFFD47" w14:textId="77777777" w:rsidR="00FA36C7" w:rsidRDefault="00FA36C7" w:rsidP="008102C8">
      <w:pPr>
        <w:tabs>
          <w:tab w:val="left" w:pos="1440"/>
          <w:tab w:val="left" w:pos="2160"/>
        </w:tabs>
        <w:jc w:val="both"/>
      </w:pPr>
    </w:p>
    <w:p w14:paraId="253D43BB" w14:textId="574DF155" w:rsidR="0038363E" w:rsidRDefault="00301C52" w:rsidP="008102C8">
      <w:pPr>
        <w:tabs>
          <w:tab w:val="left" w:pos="1440"/>
          <w:tab w:val="left" w:pos="2160"/>
        </w:tabs>
        <w:jc w:val="both"/>
      </w:pPr>
      <w:r>
        <w:t xml:space="preserve">Chair Chris Robinson </w:t>
      </w:r>
      <w:r w:rsidR="002F27AB">
        <w:t xml:space="preserve">called the Central Wasatch Commission (“CWC”) Board Retreat to order at 1:00 p.m. and welcomed those present.  </w:t>
      </w:r>
      <w:r w:rsidR="00725A48">
        <w:t xml:space="preserve">He thanked Mayor Dan Knopp </w:t>
      </w:r>
      <w:r w:rsidR="00A917DD">
        <w:t xml:space="preserve">for organizing the </w:t>
      </w:r>
      <w:r w:rsidR="008102C8">
        <w:t>R</w:t>
      </w:r>
      <w:r w:rsidR="00A917DD">
        <w:t>etreat location</w:t>
      </w:r>
      <w:r w:rsidR="00497283">
        <w:t xml:space="preserve">, which was </w:t>
      </w:r>
      <w:r w:rsidR="00A917DD">
        <w:t>the Silver Fork Lodge and Restaurant.</w:t>
      </w:r>
      <w:r w:rsidR="000E1CC7">
        <w:t xml:space="preserve">  The </w:t>
      </w:r>
      <w:r w:rsidR="008102C8">
        <w:t>R</w:t>
      </w:r>
      <w:r w:rsidR="00BC2DA0">
        <w:t>etreat was hybrid</w:t>
      </w:r>
      <w:r w:rsidR="0066386D">
        <w:t xml:space="preserve">, with </w:t>
      </w:r>
      <w:r w:rsidR="009543CE">
        <w:t xml:space="preserve">both </w:t>
      </w:r>
      <w:r w:rsidR="0066386D">
        <w:t>in</w:t>
      </w:r>
      <w:r w:rsidR="006B56C0">
        <w:t>-</w:t>
      </w:r>
      <w:r w:rsidR="0066386D">
        <w:t xml:space="preserve">person and online attendees.  </w:t>
      </w:r>
      <w:r w:rsidR="000E1CC7">
        <w:t xml:space="preserve">Bekee Hotze from the U.S. Forest Service </w:t>
      </w:r>
      <w:r w:rsidR="0078622B">
        <w:t>was</w:t>
      </w:r>
      <w:r w:rsidR="000E1CC7">
        <w:t xml:space="preserve"> fill</w:t>
      </w:r>
      <w:r w:rsidR="0078622B">
        <w:t>ing</w:t>
      </w:r>
      <w:r w:rsidR="000E1CC7">
        <w:t xml:space="preserve"> in for Dave </w:t>
      </w:r>
      <w:r w:rsidR="00CB539B">
        <w:t>Whittekiend</w:t>
      </w:r>
      <w:r w:rsidR="0078622B">
        <w:t xml:space="preserve"> and Laura Briefer was filling in for Mayor Erin Mendenh</w:t>
      </w:r>
      <w:r w:rsidR="00FC5749">
        <w:t>all</w:t>
      </w:r>
      <w:r w:rsidR="009A36AC">
        <w:t xml:space="preserve">.  </w:t>
      </w:r>
    </w:p>
    <w:p w14:paraId="0AF3F757" w14:textId="3A2F6A61" w:rsidR="00AF6AFC" w:rsidRDefault="00AF6AFC" w:rsidP="008102C8">
      <w:pPr>
        <w:tabs>
          <w:tab w:val="left" w:pos="1440"/>
          <w:tab w:val="left" w:pos="2160"/>
        </w:tabs>
        <w:jc w:val="both"/>
      </w:pPr>
    </w:p>
    <w:p w14:paraId="6B5F56BC" w14:textId="7E9E00BE" w:rsidR="009B2C5E" w:rsidRDefault="00AF6AFC" w:rsidP="008102C8">
      <w:pPr>
        <w:tabs>
          <w:tab w:val="left" w:pos="1440"/>
          <w:tab w:val="left" w:pos="2160"/>
        </w:tabs>
        <w:jc w:val="both"/>
      </w:pPr>
      <w:r>
        <w:t xml:space="preserve">CWC Executive Director of Administration, Blake Perez </w:t>
      </w:r>
      <w:r w:rsidR="00F9613E">
        <w:t xml:space="preserve">thanked everyone for attending the CWC Board Retreat.  </w:t>
      </w:r>
      <w:r w:rsidR="00E04114">
        <w:t xml:space="preserve">Members of the public were present and </w:t>
      </w:r>
      <w:r w:rsidR="0071171E">
        <w:t>able</w:t>
      </w:r>
      <w:r w:rsidR="00E04114">
        <w:t xml:space="preserve"> to join on Zoom.  </w:t>
      </w:r>
      <w:r w:rsidR="006D1209">
        <w:t>He noted that some Stakeholders Council Members were at the meeting</w:t>
      </w:r>
      <w:r w:rsidR="00A17192">
        <w:t xml:space="preserve"> as well</w:t>
      </w:r>
      <w:r w:rsidR="006D1209">
        <w:t xml:space="preserve">.  </w:t>
      </w:r>
      <w:r w:rsidR="001554B7">
        <w:t>The</w:t>
      </w:r>
      <w:r w:rsidR="006D1209">
        <w:t xml:space="preserve"> agenda was available on the Utah Public Notice website</w:t>
      </w:r>
      <w:r w:rsidR="00497442">
        <w:t xml:space="preserve"> for online </w:t>
      </w:r>
      <w:r w:rsidR="001554B7">
        <w:t>attendees</w:t>
      </w:r>
      <w:r w:rsidR="006D1209">
        <w:t xml:space="preserve">.  </w:t>
      </w:r>
      <w:r w:rsidR="00F725BB">
        <w:t>This</w:t>
      </w:r>
      <w:r w:rsidR="0076348E">
        <w:t xml:space="preserve"> was the first in</w:t>
      </w:r>
      <w:r w:rsidR="008102C8">
        <w:t>-</w:t>
      </w:r>
      <w:r w:rsidR="0076348E">
        <w:t xml:space="preserve">person </w:t>
      </w:r>
      <w:r w:rsidR="00613449">
        <w:t>retreat</w:t>
      </w:r>
      <w:r w:rsidR="0076348E">
        <w:t xml:space="preserve"> since 2019.</w:t>
      </w:r>
      <w:r w:rsidR="000C00D2">
        <w:t xml:space="preserve">  </w:t>
      </w:r>
    </w:p>
    <w:p w14:paraId="024012A7" w14:textId="562F98B7" w:rsidR="009B2C5E" w:rsidRDefault="009B2C5E" w:rsidP="008102C8">
      <w:pPr>
        <w:tabs>
          <w:tab w:val="left" w:pos="1440"/>
          <w:tab w:val="left" w:pos="2160"/>
        </w:tabs>
        <w:jc w:val="both"/>
      </w:pPr>
    </w:p>
    <w:p w14:paraId="4E674A79" w14:textId="7BC17CB0" w:rsidR="00740794" w:rsidRDefault="00065932" w:rsidP="008102C8">
      <w:pPr>
        <w:tabs>
          <w:tab w:val="left" w:pos="1440"/>
          <w:tab w:val="left" w:pos="2160"/>
        </w:tabs>
        <w:jc w:val="both"/>
      </w:pPr>
      <w:r>
        <w:t xml:space="preserve">Mr. Perez reviewed the CWC Board Retreat agenda.  There would be a 2022 Strategic Plan Status Update and a 2023 Story Boarding Workshop.  </w:t>
      </w:r>
      <w:proofErr w:type="gramStart"/>
      <w:r>
        <w:t>Following the workshop, there</w:t>
      </w:r>
      <w:proofErr w:type="gramEnd"/>
      <w:r>
        <w:t xml:space="preserve"> would be a </w:t>
      </w:r>
      <w:r w:rsidR="00740794">
        <w:t xml:space="preserve">short </w:t>
      </w:r>
      <w:r>
        <w:t xml:space="preserve">break, </w:t>
      </w:r>
    </w:p>
    <w:p w14:paraId="4810CB60" w14:textId="37D13946" w:rsidR="00AF6AFC" w:rsidRDefault="00F20577" w:rsidP="008102C8">
      <w:pPr>
        <w:tabs>
          <w:tab w:val="left" w:pos="1440"/>
          <w:tab w:val="left" w:pos="2160"/>
        </w:tabs>
        <w:jc w:val="both"/>
      </w:pPr>
      <w:r>
        <w:lastRenderedPageBreak/>
        <w:t>a</w:t>
      </w:r>
      <w:r w:rsidR="00065932">
        <w:t>nd</w:t>
      </w:r>
      <w:r w:rsidR="00F31AD3">
        <w:t xml:space="preserve"> </w:t>
      </w:r>
      <w:r w:rsidR="006623CC">
        <w:t xml:space="preserve">then some dialogue between the CWC Board and Stakeholders Council leadership.  </w:t>
      </w:r>
    </w:p>
    <w:p w14:paraId="20BE9F49" w14:textId="77777777" w:rsidR="000E1CC7" w:rsidRDefault="000E1CC7" w:rsidP="008102C8">
      <w:pPr>
        <w:tabs>
          <w:tab w:val="left" w:pos="1440"/>
          <w:tab w:val="left" w:pos="2160"/>
        </w:tabs>
        <w:jc w:val="both"/>
      </w:pPr>
    </w:p>
    <w:p w14:paraId="72BC7F18" w14:textId="43E57483" w:rsidR="00756666" w:rsidRPr="008F52B7" w:rsidRDefault="00290905" w:rsidP="008102C8">
      <w:pPr>
        <w:tabs>
          <w:tab w:val="left" w:pos="1440"/>
          <w:tab w:val="left" w:pos="2160"/>
        </w:tabs>
        <w:jc w:val="both"/>
        <w:rPr>
          <w:b/>
          <w:bCs/>
          <w:u w:val="single"/>
        </w:rPr>
      </w:pPr>
      <w:r>
        <w:rPr>
          <w:b/>
          <w:bCs/>
          <w:u w:val="single"/>
        </w:rPr>
        <w:t>2022 STRATEGIC PLAN STATUS UPDATE</w:t>
      </w:r>
    </w:p>
    <w:p w14:paraId="6BE77204" w14:textId="77777777" w:rsidR="00756666" w:rsidRPr="005E0D41" w:rsidRDefault="00756666" w:rsidP="008102C8">
      <w:pPr>
        <w:tabs>
          <w:tab w:val="left" w:pos="1440"/>
          <w:tab w:val="left" w:pos="2160"/>
        </w:tabs>
        <w:jc w:val="both"/>
      </w:pPr>
    </w:p>
    <w:p w14:paraId="66F9EAEE" w14:textId="1C03D646" w:rsidR="00BB460F" w:rsidRPr="00BB460F" w:rsidRDefault="00290905" w:rsidP="008102C8">
      <w:pPr>
        <w:pStyle w:val="ListParagraph"/>
        <w:numPr>
          <w:ilvl w:val="0"/>
          <w:numId w:val="3"/>
        </w:numPr>
        <w:tabs>
          <w:tab w:val="left" w:pos="720"/>
          <w:tab w:val="left" w:pos="1440"/>
          <w:tab w:val="left" w:pos="2160"/>
        </w:tabs>
        <w:ind w:hanging="720"/>
        <w:jc w:val="both"/>
        <w:rPr>
          <w:b/>
          <w:bCs/>
          <w:iCs/>
          <w:u w:val="single"/>
        </w:rPr>
      </w:pPr>
      <w:r>
        <w:rPr>
          <w:b/>
          <w:bCs/>
          <w:iCs/>
          <w:u w:val="single"/>
        </w:rPr>
        <w:t>Staff will Provide Strategic Plan Status Update.</w:t>
      </w:r>
    </w:p>
    <w:p w14:paraId="7CAF61FB" w14:textId="5E7DF74B" w:rsidR="00560B2A" w:rsidRPr="00BB460F" w:rsidRDefault="00560B2A" w:rsidP="008102C8">
      <w:pPr>
        <w:tabs>
          <w:tab w:val="left" w:pos="720"/>
          <w:tab w:val="left" w:pos="1440"/>
          <w:tab w:val="left" w:pos="2160"/>
        </w:tabs>
        <w:jc w:val="both"/>
        <w:rPr>
          <w:b/>
          <w:bCs/>
          <w:iCs/>
          <w:u w:val="single"/>
        </w:rPr>
      </w:pPr>
    </w:p>
    <w:p w14:paraId="4C2D44B9" w14:textId="48CDB8AD" w:rsidR="00CA3958" w:rsidRDefault="00A56834" w:rsidP="008102C8">
      <w:pPr>
        <w:tabs>
          <w:tab w:val="left" w:pos="720"/>
          <w:tab w:val="left" w:pos="1440"/>
          <w:tab w:val="left" w:pos="2160"/>
        </w:tabs>
        <w:jc w:val="both"/>
        <w:rPr>
          <w:bCs/>
          <w:iCs/>
        </w:rPr>
      </w:pPr>
      <w:r>
        <w:rPr>
          <w:bCs/>
          <w:iCs/>
        </w:rPr>
        <w:t xml:space="preserve">CWC Staff felt it was important to look back at the </w:t>
      </w:r>
      <w:r w:rsidR="00A67261">
        <w:rPr>
          <w:bCs/>
          <w:iCs/>
        </w:rPr>
        <w:t>past</w:t>
      </w:r>
      <w:r>
        <w:rPr>
          <w:bCs/>
          <w:iCs/>
        </w:rPr>
        <w:t xml:space="preserve"> year.  </w:t>
      </w:r>
      <w:r w:rsidR="00BF4F78">
        <w:rPr>
          <w:bCs/>
          <w:iCs/>
        </w:rPr>
        <w:t>During</w:t>
      </w:r>
      <w:r w:rsidR="00910789">
        <w:rPr>
          <w:bCs/>
          <w:iCs/>
        </w:rPr>
        <w:t xml:space="preserve"> the </w:t>
      </w:r>
      <w:r w:rsidR="00351CCD">
        <w:rPr>
          <w:bCs/>
          <w:iCs/>
        </w:rPr>
        <w:t>previous</w:t>
      </w:r>
      <w:r w:rsidR="00910789">
        <w:rPr>
          <w:bCs/>
          <w:iCs/>
        </w:rPr>
        <w:t xml:space="preserve"> </w:t>
      </w:r>
      <w:r w:rsidR="008102C8">
        <w:rPr>
          <w:bCs/>
          <w:iCs/>
        </w:rPr>
        <w:t>R</w:t>
      </w:r>
      <w:r w:rsidR="00910789">
        <w:rPr>
          <w:bCs/>
          <w:iCs/>
        </w:rPr>
        <w:t xml:space="preserve">etreat, a decision </w:t>
      </w:r>
      <w:r w:rsidR="008102C8">
        <w:rPr>
          <w:bCs/>
          <w:iCs/>
        </w:rPr>
        <w:t>was</w:t>
      </w:r>
      <w:r w:rsidR="00910789">
        <w:rPr>
          <w:bCs/>
          <w:iCs/>
        </w:rPr>
        <w:t xml:space="preserve"> made to organize a Situational Assessment</w:t>
      </w:r>
      <w:r w:rsidR="00A51E1D">
        <w:rPr>
          <w:bCs/>
          <w:iCs/>
        </w:rPr>
        <w:t xml:space="preserve">.  </w:t>
      </w:r>
      <w:r w:rsidR="0071559D">
        <w:rPr>
          <w:bCs/>
          <w:iCs/>
        </w:rPr>
        <w:t xml:space="preserve">A request for proposal (“RFP”) </w:t>
      </w:r>
      <w:r w:rsidR="001B32EA">
        <w:rPr>
          <w:bCs/>
          <w:iCs/>
        </w:rPr>
        <w:t xml:space="preserve">had been released and Common Ground Institute (“CGI”) </w:t>
      </w:r>
      <w:r w:rsidR="00AC54F0">
        <w:rPr>
          <w:bCs/>
          <w:iCs/>
        </w:rPr>
        <w:t xml:space="preserve">responded to that RFP.  </w:t>
      </w:r>
      <w:r w:rsidR="008E2718">
        <w:rPr>
          <w:bCs/>
          <w:iCs/>
        </w:rPr>
        <w:t xml:space="preserve">CGI delivered a Situational Assessment </w:t>
      </w:r>
      <w:r w:rsidR="005604F7">
        <w:rPr>
          <w:bCs/>
          <w:iCs/>
        </w:rPr>
        <w:t>that the CWC Board approved in April 2022.</w:t>
      </w:r>
      <w:r w:rsidR="006752C9">
        <w:rPr>
          <w:bCs/>
          <w:iCs/>
        </w:rPr>
        <w:t xml:space="preserve">  </w:t>
      </w:r>
      <w:r w:rsidR="006167E1">
        <w:rPr>
          <w:bCs/>
          <w:iCs/>
        </w:rPr>
        <w:t xml:space="preserve">Mr. Perez reported that </w:t>
      </w:r>
      <w:r w:rsidR="00CA3958">
        <w:rPr>
          <w:bCs/>
          <w:iCs/>
        </w:rPr>
        <w:t>t</w:t>
      </w:r>
      <w:r w:rsidR="00CB7E80">
        <w:rPr>
          <w:bCs/>
          <w:iCs/>
        </w:rPr>
        <w:t xml:space="preserve">he first part of the Situational Assessment was the </w:t>
      </w:r>
      <w:r w:rsidR="00CA3958">
        <w:rPr>
          <w:bCs/>
          <w:iCs/>
        </w:rPr>
        <w:t>“</w:t>
      </w:r>
      <w:r w:rsidR="00CA3958" w:rsidRPr="00CA3958">
        <w:rPr>
          <w:bCs/>
          <w:iCs/>
        </w:rPr>
        <w:t xml:space="preserve">Restatement and Recommitment of the Values and Principles </w:t>
      </w:r>
      <w:r w:rsidR="00CA3958">
        <w:rPr>
          <w:bCs/>
          <w:iCs/>
        </w:rPr>
        <w:t xml:space="preserve">of the Mountain Accord.”  </w:t>
      </w:r>
      <w:r w:rsidR="006752C9">
        <w:rPr>
          <w:bCs/>
          <w:iCs/>
        </w:rPr>
        <w:t xml:space="preserve">Information related to the Mountain Accord </w:t>
      </w:r>
      <w:r w:rsidR="008A06DB">
        <w:rPr>
          <w:bCs/>
          <w:iCs/>
        </w:rPr>
        <w:t>was</w:t>
      </w:r>
      <w:r w:rsidR="006752C9">
        <w:rPr>
          <w:bCs/>
          <w:iCs/>
        </w:rPr>
        <w:t xml:space="preserve"> included in the </w:t>
      </w:r>
      <w:r w:rsidR="008A06DB">
        <w:rPr>
          <w:bCs/>
          <w:iCs/>
        </w:rPr>
        <w:t xml:space="preserve">packet as </w:t>
      </w:r>
      <w:r w:rsidR="006752C9">
        <w:rPr>
          <w:bCs/>
          <w:iCs/>
        </w:rPr>
        <w:t xml:space="preserve">review </w:t>
      </w:r>
      <w:r w:rsidR="008A06DB">
        <w:rPr>
          <w:bCs/>
          <w:iCs/>
        </w:rPr>
        <w:t xml:space="preserve">since </w:t>
      </w:r>
      <w:r w:rsidR="006752C9">
        <w:rPr>
          <w:bCs/>
          <w:iCs/>
        </w:rPr>
        <w:t xml:space="preserve">it </w:t>
      </w:r>
      <w:r w:rsidR="008A06DB">
        <w:rPr>
          <w:bCs/>
          <w:iCs/>
        </w:rPr>
        <w:t xml:space="preserve">is </w:t>
      </w:r>
      <w:r w:rsidR="006752C9">
        <w:rPr>
          <w:bCs/>
          <w:iCs/>
        </w:rPr>
        <w:t xml:space="preserve">a grounding document for the organization.  </w:t>
      </w:r>
    </w:p>
    <w:p w14:paraId="739CA072" w14:textId="77777777" w:rsidR="00CA3958" w:rsidRDefault="00CA3958" w:rsidP="008102C8">
      <w:pPr>
        <w:tabs>
          <w:tab w:val="left" w:pos="720"/>
          <w:tab w:val="left" w:pos="1440"/>
          <w:tab w:val="left" w:pos="2160"/>
        </w:tabs>
        <w:jc w:val="both"/>
        <w:rPr>
          <w:bCs/>
          <w:iCs/>
        </w:rPr>
      </w:pPr>
    </w:p>
    <w:p w14:paraId="3B813E1C" w14:textId="44DA5A48" w:rsidR="00DD530C" w:rsidRDefault="006167E1" w:rsidP="008102C8">
      <w:pPr>
        <w:tabs>
          <w:tab w:val="left" w:pos="720"/>
          <w:tab w:val="left" w:pos="1440"/>
          <w:tab w:val="left" w:pos="2160"/>
        </w:tabs>
        <w:jc w:val="both"/>
        <w:rPr>
          <w:bCs/>
          <w:iCs/>
        </w:rPr>
      </w:pPr>
      <w:r>
        <w:rPr>
          <w:bCs/>
          <w:iCs/>
        </w:rPr>
        <w:t xml:space="preserve">Mr. Perez </w:t>
      </w:r>
      <w:r w:rsidR="006B58E9">
        <w:rPr>
          <w:bCs/>
          <w:iCs/>
        </w:rPr>
        <w:t xml:space="preserve">shared additional information about the Situational Assessment.  </w:t>
      </w:r>
      <w:r w:rsidR="00CA3921">
        <w:rPr>
          <w:bCs/>
          <w:iCs/>
        </w:rPr>
        <w:t xml:space="preserve">He explained that there were several action items included in the </w:t>
      </w:r>
      <w:r w:rsidR="005E00CE">
        <w:rPr>
          <w:bCs/>
          <w:iCs/>
        </w:rPr>
        <w:t>document</w:t>
      </w:r>
      <w:r w:rsidR="00CA3921">
        <w:rPr>
          <w:bCs/>
          <w:iCs/>
        </w:rPr>
        <w:t>.  Some of those items had been tabled.</w:t>
      </w:r>
      <w:r w:rsidR="00871B39">
        <w:rPr>
          <w:bCs/>
          <w:iCs/>
        </w:rPr>
        <w:t xml:space="preserve">  </w:t>
      </w:r>
      <w:r w:rsidR="00E74392">
        <w:rPr>
          <w:bCs/>
          <w:iCs/>
        </w:rPr>
        <w:t xml:space="preserve">The CWC initially discussed the possibility of </w:t>
      </w:r>
      <w:r w:rsidR="00871B39">
        <w:rPr>
          <w:bCs/>
          <w:iCs/>
        </w:rPr>
        <w:t>“</w:t>
      </w:r>
      <w:r w:rsidR="00E74392">
        <w:rPr>
          <w:bCs/>
          <w:iCs/>
        </w:rPr>
        <w:t>The Central Wasatch Compact</w:t>
      </w:r>
      <w:r w:rsidR="008E648D">
        <w:rPr>
          <w:bCs/>
          <w:iCs/>
        </w:rPr>
        <w:t>.</w:t>
      </w:r>
      <w:r w:rsidR="00871B39">
        <w:rPr>
          <w:bCs/>
          <w:iCs/>
        </w:rPr>
        <w:t>”</w:t>
      </w:r>
      <w:r w:rsidR="00E74392">
        <w:rPr>
          <w:bCs/>
          <w:iCs/>
        </w:rPr>
        <w:t xml:space="preserve">  </w:t>
      </w:r>
      <w:r w:rsidR="008C5FF6">
        <w:rPr>
          <w:bCs/>
          <w:iCs/>
        </w:rPr>
        <w:t>However,</w:t>
      </w:r>
      <w:r w:rsidR="00D432B2">
        <w:rPr>
          <w:bCs/>
          <w:iCs/>
        </w:rPr>
        <w:t xml:space="preserve"> the CWC Board decided to table </w:t>
      </w:r>
      <w:r w:rsidR="008C5FF6">
        <w:rPr>
          <w:bCs/>
          <w:iCs/>
        </w:rPr>
        <w:t>“</w:t>
      </w:r>
      <w:r w:rsidR="00D432B2">
        <w:rPr>
          <w:bCs/>
          <w:iCs/>
        </w:rPr>
        <w:t>The Central Wasatch Compact</w:t>
      </w:r>
      <w:r w:rsidR="008C5FF6">
        <w:rPr>
          <w:bCs/>
          <w:iCs/>
        </w:rPr>
        <w:t xml:space="preserve">” and that item </w:t>
      </w:r>
      <w:r w:rsidR="00D432B2">
        <w:rPr>
          <w:bCs/>
          <w:iCs/>
        </w:rPr>
        <w:t xml:space="preserve">was still on hold.  </w:t>
      </w:r>
      <w:r w:rsidR="008E648D">
        <w:rPr>
          <w:bCs/>
          <w:iCs/>
        </w:rPr>
        <w:t xml:space="preserve">Mr. Perez reported that another specific commitment and negotiated action </w:t>
      </w:r>
      <w:r w:rsidR="007D0389">
        <w:rPr>
          <w:bCs/>
          <w:iCs/>
        </w:rPr>
        <w:t xml:space="preserve">item </w:t>
      </w:r>
      <w:r w:rsidR="008E648D">
        <w:rPr>
          <w:bCs/>
          <w:iCs/>
        </w:rPr>
        <w:t xml:space="preserve">listed in the Situational Assessment related to short-term projects.  </w:t>
      </w:r>
      <w:r w:rsidR="00A50058">
        <w:rPr>
          <w:bCs/>
          <w:iCs/>
        </w:rPr>
        <w:t xml:space="preserve">Short-term project work was ongoing and there was a desire to do more in that area.  </w:t>
      </w:r>
      <w:r w:rsidR="00DD530C">
        <w:rPr>
          <w:bCs/>
          <w:iCs/>
        </w:rPr>
        <w:t>The third section outlined the purpose of the organization</w:t>
      </w:r>
      <w:r w:rsidR="005D4453">
        <w:rPr>
          <w:bCs/>
          <w:iCs/>
        </w:rPr>
        <w:t xml:space="preserve">.  One of the action items was </w:t>
      </w:r>
      <w:r w:rsidR="00EF7C78">
        <w:rPr>
          <w:bCs/>
          <w:iCs/>
        </w:rPr>
        <w:t>for</w:t>
      </w:r>
      <w:r w:rsidR="005D4453">
        <w:rPr>
          <w:bCs/>
          <w:iCs/>
        </w:rPr>
        <w:t xml:space="preserve"> CWC Staff </w:t>
      </w:r>
      <w:r w:rsidR="00EF7C78">
        <w:rPr>
          <w:bCs/>
          <w:iCs/>
        </w:rPr>
        <w:t xml:space="preserve">to </w:t>
      </w:r>
      <w:r w:rsidR="005D4453">
        <w:rPr>
          <w:bCs/>
          <w:iCs/>
        </w:rPr>
        <w:t>develop an updated</w:t>
      </w:r>
      <w:r w:rsidR="008A5B2D">
        <w:rPr>
          <w:bCs/>
          <w:iCs/>
        </w:rPr>
        <w:t xml:space="preserve"> vision, mission, and purpose statement for the CWC.  </w:t>
      </w:r>
      <w:r w:rsidR="00F83933">
        <w:rPr>
          <w:bCs/>
          <w:iCs/>
        </w:rPr>
        <w:t>That</w:t>
      </w:r>
      <w:r w:rsidR="008A5B2D">
        <w:rPr>
          <w:bCs/>
          <w:iCs/>
        </w:rPr>
        <w:t xml:space="preserve"> had not been completed </w:t>
      </w:r>
      <w:r w:rsidR="00F60F8F">
        <w:rPr>
          <w:bCs/>
          <w:iCs/>
        </w:rPr>
        <w:t>yet</w:t>
      </w:r>
      <w:r w:rsidR="008A5B2D">
        <w:rPr>
          <w:bCs/>
          <w:iCs/>
        </w:rPr>
        <w:t xml:space="preserve">.  </w:t>
      </w:r>
      <w:r w:rsidR="00083BBE">
        <w:rPr>
          <w:bCs/>
          <w:iCs/>
        </w:rPr>
        <w:t xml:space="preserve">There was also a desire </w:t>
      </w:r>
      <w:r w:rsidR="00E53771">
        <w:rPr>
          <w:bCs/>
          <w:iCs/>
        </w:rPr>
        <w:t>for the organization to</w:t>
      </w:r>
      <w:r w:rsidR="00083BBE">
        <w:rPr>
          <w:bCs/>
          <w:iCs/>
        </w:rPr>
        <w:t xml:space="preserve"> provide a forum for multi-jurisdictional</w:t>
      </w:r>
      <w:r w:rsidR="008F0A89">
        <w:rPr>
          <w:bCs/>
          <w:iCs/>
        </w:rPr>
        <w:t xml:space="preserve"> discussions related to </w:t>
      </w:r>
      <w:r w:rsidR="00C221B3">
        <w:rPr>
          <w:bCs/>
          <w:iCs/>
        </w:rPr>
        <w:t xml:space="preserve">issues in the Central Wasatch.  </w:t>
      </w:r>
      <w:r w:rsidR="00756BFE">
        <w:rPr>
          <w:bCs/>
          <w:iCs/>
        </w:rPr>
        <w:t xml:space="preserve">That </w:t>
      </w:r>
      <w:r w:rsidR="00FC4A0A">
        <w:rPr>
          <w:bCs/>
          <w:iCs/>
        </w:rPr>
        <w:t xml:space="preserve">work </w:t>
      </w:r>
      <w:r w:rsidR="00756BFE">
        <w:rPr>
          <w:bCs/>
          <w:iCs/>
        </w:rPr>
        <w:t xml:space="preserve">was ongoing.  </w:t>
      </w:r>
    </w:p>
    <w:p w14:paraId="09A66813" w14:textId="25B3A2EA" w:rsidR="00F23CAA" w:rsidRDefault="00F23CAA" w:rsidP="008102C8">
      <w:pPr>
        <w:tabs>
          <w:tab w:val="left" w:pos="720"/>
          <w:tab w:val="left" w:pos="1440"/>
          <w:tab w:val="left" w:pos="2160"/>
        </w:tabs>
        <w:jc w:val="both"/>
        <w:rPr>
          <w:bCs/>
          <w:iCs/>
        </w:rPr>
      </w:pPr>
    </w:p>
    <w:p w14:paraId="777DA67F" w14:textId="18669695" w:rsidR="00F23CAA" w:rsidRDefault="00B3484E" w:rsidP="008102C8">
      <w:pPr>
        <w:tabs>
          <w:tab w:val="left" w:pos="720"/>
          <w:tab w:val="left" w:pos="1440"/>
          <w:tab w:val="left" w:pos="2160"/>
        </w:tabs>
        <w:jc w:val="both"/>
        <w:rPr>
          <w:bCs/>
          <w:iCs/>
        </w:rPr>
      </w:pPr>
      <w:r>
        <w:rPr>
          <w:bCs/>
          <w:iCs/>
        </w:rPr>
        <w:t xml:space="preserve">Mr. Perez </w:t>
      </w:r>
      <w:r w:rsidR="00163CF2">
        <w:rPr>
          <w:bCs/>
          <w:iCs/>
        </w:rPr>
        <w:t>noted</w:t>
      </w:r>
      <w:r>
        <w:rPr>
          <w:bCs/>
          <w:iCs/>
        </w:rPr>
        <w:t xml:space="preserve"> that </w:t>
      </w:r>
      <w:r w:rsidR="005C36DE">
        <w:rPr>
          <w:bCs/>
          <w:iCs/>
        </w:rPr>
        <w:t xml:space="preserve">the Situational Assessment </w:t>
      </w:r>
      <w:r w:rsidR="004109C2">
        <w:rPr>
          <w:bCs/>
          <w:iCs/>
        </w:rPr>
        <w:t>referenced</w:t>
      </w:r>
      <w:r w:rsidR="005C36DE">
        <w:rPr>
          <w:bCs/>
          <w:iCs/>
        </w:rPr>
        <w:t xml:space="preserve"> </w:t>
      </w:r>
      <w:r>
        <w:rPr>
          <w:bCs/>
          <w:iCs/>
        </w:rPr>
        <w:t xml:space="preserve">a desire to engage with multiple jurisdictions, such as the State of Utah, </w:t>
      </w:r>
      <w:r w:rsidR="00BB053B">
        <w:rPr>
          <w:bCs/>
          <w:iCs/>
        </w:rPr>
        <w:t xml:space="preserve">Salt Lake </w:t>
      </w:r>
      <w:r>
        <w:rPr>
          <w:bCs/>
          <w:iCs/>
        </w:rPr>
        <w:t>County, and the Forest Service</w:t>
      </w:r>
      <w:r w:rsidR="00E8745C">
        <w:rPr>
          <w:bCs/>
          <w:iCs/>
        </w:rPr>
        <w:t xml:space="preserve">.  </w:t>
      </w:r>
      <w:r w:rsidR="0051020E">
        <w:rPr>
          <w:bCs/>
          <w:iCs/>
        </w:rPr>
        <w:t xml:space="preserve">That </w:t>
      </w:r>
      <w:r w:rsidR="00D8244E">
        <w:rPr>
          <w:bCs/>
          <w:iCs/>
        </w:rPr>
        <w:t>action item was</w:t>
      </w:r>
      <w:r w:rsidR="0051020E">
        <w:rPr>
          <w:bCs/>
          <w:iCs/>
        </w:rPr>
        <w:t xml:space="preserve"> listed as completed and ongoing.  </w:t>
      </w:r>
      <w:r w:rsidR="00E65882">
        <w:rPr>
          <w:bCs/>
          <w:iCs/>
        </w:rPr>
        <w:t>He reported that</w:t>
      </w:r>
      <w:r w:rsidR="00695803">
        <w:rPr>
          <w:bCs/>
          <w:iCs/>
        </w:rPr>
        <w:t xml:space="preserve"> the CGI report </w:t>
      </w:r>
      <w:r w:rsidR="00090FDE">
        <w:rPr>
          <w:bCs/>
          <w:iCs/>
        </w:rPr>
        <w:t xml:space="preserve">also </w:t>
      </w:r>
      <w:r w:rsidR="00F66123">
        <w:rPr>
          <w:bCs/>
          <w:iCs/>
        </w:rPr>
        <w:t xml:space="preserve">included </w:t>
      </w:r>
      <w:r w:rsidR="00EF03AD">
        <w:rPr>
          <w:bCs/>
          <w:iCs/>
        </w:rPr>
        <w:t xml:space="preserve">a statement from the perspective of the consultant.  </w:t>
      </w:r>
      <w:r w:rsidR="0051472E">
        <w:rPr>
          <w:bCs/>
          <w:iCs/>
        </w:rPr>
        <w:t xml:space="preserve">According to CGI, the CWC was succeeding and accomplishing its designated purpose by providing the forum it was designed to achieve.  </w:t>
      </w:r>
    </w:p>
    <w:p w14:paraId="686FCF5D" w14:textId="132345A9" w:rsidR="009841D0" w:rsidRDefault="009841D0" w:rsidP="008102C8">
      <w:pPr>
        <w:tabs>
          <w:tab w:val="left" w:pos="720"/>
          <w:tab w:val="left" w:pos="1440"/>
          <w:tab w:val="left" w:pos="2160"/>
        </w:tabs>
        <w:jc w:val="both"/>
        <w:rPr>
          <w:bCs/>
          <w:iCs/>
        </w:rPr>
      </w:pPr>
    </w:p>
    <w:p w14:paraId="4B341CD1" w14:textId="59E4704C" w:rsidR="009841D0" w:rsidRDefault="009841D0" w:rsidP="008102C8">
      <w:pPr>
        <w:tabs>
          <w:tab w:val="left" w:pos="720"/>
          <w:tab w:val="left" w:pos="1440"/>
          <w:tab w:val="left" w:pos="2160"/>
        </w:tabs>
        <w:jc w:val="both"/>
        <w:rPr>
          <w:bCs/>
          <w:iCs/>
        </w:rPr>
      </w:pPr>
      <w:r>
        <w:rPr>
          <w:bCs/>
          <w:iCs/>
        </w:rPr>
        <w:t xml:space="preserve">The governance structure had been a significant topic of discussion.  </w:t>
      </w:r>
      <w:r w:rsidR="006717BD">
        <w:rPr>
          <w:bCs/>
          <w:iCs/>
        </w:rPr>
        <w:t xml:space="preserve">The Situational Assessment stated that the CWC should actively seek to improve involvement from the State of Utah, Salt Lake County, the Forest Service, and potentially other key government entities.  The CWC should also recruit </w:t>
      </w:r>
      <w:r w:rsidR="00C45B93">
        <w:rPr>
          <w:bCs/>
          <w:iCs/>
        </w:rPr>
        <w:t xml:space="preserve">and appoint State Government </w:t>
      </w:r>
      <w:r w:rsidR="00AC42AB">
        <w:rPr>
          <w:bCs/>
          <w:iCs/>
        </w:rPr>
        <w:t xml:space="preserve">formal relationships.  </w:t>
      </w:r>
      <w:r w:rsidR="000F6881">
        <w:rPr>
          <w:bCs/>
          <w:iCs/>
        </w:rPr>
        <w:t xml:space="preserve">Mr. Perez explained that CWC Staff developed a State Agency Matrix and had started engaging with </w:t>
      </w:r>
      <w:r w:rsidR="005C17C5">
        <w:rPr>
          <w:bCs/>
          <w:iCs/>
        </w:rPr>
        <w:t xml:space="preserve">different State agencies about the level of participation there was interest in.  </w:t>
      </w:r>
      <w:r w:rsidR="00FE689C">
        <w:rPr>
          <w:bCs/>
          <w:iCs/>
        </w:rPr>
        <w:t xml:space="preserve">That dialogue was </w:t>
      </w:r>
      <w:r w:rsidR="009A26F2">
        <w:rPr>
          <w:bCs/>
          <w:iCs/>
        </w:rPr>
        <w:t>ongoing</w:t>
      </w:r>
      <w:r w:rsidR="00FE689C">
        <w:rPr>
          <w:bCs/>
          <w:iCs/>
        </w:rPr>
        <w:t xml:space="preserve">.  </w:t>
      </w:r>
      <w:r w:rsidR="009679F4">
        <w:rPr>
          <w:bCs/>
          <w:iCs/>
        </w:rPr>
        <w:t xml:space="preserve">At the current time, there was not </w:t>
      </w:r>
      <w:r w:rsidR="00B2022A">
        <w:rPr>
          <w:bCs/>
          <w:iCs/>
        </w:rPr>
        <w:t xml:space="preserve">one particular entity that had shown a lot of interest, but the dialogue was important.  </w:t>
      </w:r>
    </w:p>
    <w:p w14:paraId="6579B32C" w14:textId="13B582D4" w:rsidR="00060277" w:rsidRDefault="00060277" w:rsidP="008102C8">
      <w:pPr>
        <w:tabs>
          <w:tab w:val="left" w:pos="720"/>
          <w:tab w:val="left" w:pos="1440"/>
          <w:tab w:val="left" w:pos="2160"/>
        </w:tabs>
        <w:jc w:val="both"/>
        <w:rPr>
          <w:bCs/>
          <w:iCs/>
        </w:rPr>
      </w:pPr>
    </w:p>
    <w:p w14:paraId="3568AB99" w14:textId="7E248ECB" w:rsidR="00060277" w:rsidRDefault="00060277" w:rsidP="008102C8">
      <w:pPr>
        <w:tabs>
          <w:tab w:val="left" w:pos="720"/>
          <w:tab w:val="left" w:pos="1440"/>
          <w:tab w:val="left" w:pos="2160"/>
        </w:tabs>
        <w:jc w:val="both"/>
        <w:rPr>
          <w:bCs/>
          <w:iCs/>
        </w:rPr>
      </w:pPr>
      <w:r>
        <w:rPr>
          <w:bCs/>
          <w:iCs/>
        </w:rPr>
        <w:t xml:space="preserve">Ex-Officio Member, Carlton Christensen </w:t>
      </w:r>
      <w:r w:rsidR="002D74F4">
        <w:rPr>
          <w:bCs/>
          <w:iCs/>
        </w:rPr>
        <w:t xml:space="preserve">noted that Salt Lake County had pulled out of the CWC.  He wondered to what degree that dialogue had continued.  </w:t>
      </w:r>
      <w:r w:rsidR="00F9001A">
        <w:rPr>
          <w:bCs/>
          <w:iCs/>
        </w:rPr>
        <w:t xml:space="preserve">Mr. Perez </w:t>
      </w:r>
      <w:r w:rsidR="00B02E67">
        <w:rPr>
          <w:bCs/>
          <w:iCs/>
        </w:rPr>
        <w:t xml:space="preserve">reported that Salt Lake County hired a new Staff Member, Jason Wolf, who </w:t>
      </w:r>
      <w:r w:rsidR="00B83515">
        <w:rPr>
          <w:bCs/>
          <w:iCs/>
        </w:rPr>
        <w:t>i</w:t>
      </w:r>
      <w:r w:rsidR="00B02E67">
        <w:rPr>
          <w:bCs/>
          <w:iCs/>
        </w:rPr>
        <w:t xml:space="preserve">s the Canyons Program Manager.  </w:t>
      </w:r>
      <w:r w:rsidR="005D7697">
        <w:rPr>
          <w:bCs/>
          <w:iCs/>
        </w:rPr>
        <w:t xml:space="preserve">This </w:t>
      </w:r>
      <w:r w:rsidR="009C57D7">
        <w:rPr>
          <w:bCs/>
          <w:iCs/>
        </w:rPr>
        <w:t xml:space="preserve">position </w:t>
      </w:r>
      <w:r w:rsidR="00B83515">
        <w:rPr>
          <w:bCs/>
          <w:iCs/>
        </w:rPr>
        <w:t>was</w:t>
      </w:r>
      <w:r w:rsidR="009C57D7">
        <w:rPr>
          <w:bCs/>
          <w:iCs/>
        </w:rPr>
        <w:t xml:space="preserve"> created recently</w:t>
      </w:r>
      <w:r w:rsidR="005D7697">
        <w:rPr>
          <w:bCs/>
          <w:iCs/>
        </w:rPr>
        <w:t>, so there would be continued discussion</w:t>
      </w:r>
      <w:r w:rsidR="009D498B">
        <w:rPr>
          <w:bCs/>
          <w:iCs/>
        </w:rPr>
        <w:t>s</w:t>
      </w:r>
      <w:r w:rsidR="005D7697">
        <w:rPr>
          <w:bCs/>
          <w:iCs/>
        </w:rPr>
        <w:t xml:space="preserve"> with the County</w:t>
      </w:r>
      <w:r w:rsidR="00195893">
        <w:rPr>
          <w:bCs/>
          <w:iCs/>
        </w:rPr>
        <w:t xml:space="preserve">.  The CWC had </w:t>
      </w:r>
      <w:r w:rsidR="00EB2898">
        <w:rPr>
          <w:bCs/>
          <w:iCs/>
        </w:rPr>
        <w:t xml:space="preserve">also </w:t>
      </w:r>
      <w:r w:rsidR="00195893">
        <w:rPr>
          <w:bCs/>
          <w:iCs/>
        </w:rPr>
        <w:t xml:space="preserve">spoken to the County about the Millcreek </w:t>
      </w:r>
      <w:r w:rsidR="00B01762">
        <w:rPr>
          <w:bCs/>
          <w:iCs/>
        </w:rPr>
        <w:t xml:space="preserve">Federal Lands Access Program (“FLAP”) </w:t>
      </w:r>
      <w:r w:rsidR="00B83515">
        <w:rPr>
          <w:bCs/>
          <w:iCs/>
        </w:rPr>
        <w:t>G</w:t>
      </w:r>
      <w:r w:rsidR="00B01762">
        <w:rPr>
          <w:bCs/>
          <w:iCs/>
        </w:rPr>
        <w:t xml:space="preserve">rant and Big Cottonwood Canyon.  He believed the organization </w:t>
      </w:r>
      <w:r w:rsidR="00A3089D">
        <w:rPr>
          <w:bCs/>
          <w:iCs/>
        </w:rPr>
        <w:t xml:space="preserve">was in a position to move forward with the County more </w:t>
      </w:r>
      <w:r w:rsidR="00F12B39">
        <w:rPr>
          <w:bCs/>
          <w:iCs/>
        </w:rPr>
        <w:t xml:space="preserve">so </w:t>
      </w:r>
      <w:r w:rsidR="00A3089D">
        <w:rPr>
          <w:bCs/>
          <w:iCs/>
        </w:rPr>
        <w:t xml:space="preserve">now that there was </w:t>
      </w:r>
      <w:r w:rsidR="004141CB">
        <w:rPr>
          <w:bCs/>
          <w:iCs/>
        </w:rPr>
        <w:t xml:space="preserve">a </w:t>
      </w:r>
      <w:r w:rsidR="00A3089D">
        <w:rPr>
          <w:bCs/>
          <w:iCs/>
        </w:rPr>
        <w:t>Canyons Program Manager</w:t>
      </w:r>
      <w:r w:rsidR="002E0C26">
        <w:rPr>
          <w:bCs/>
          <w:iCs/>
        </w:rPr>
        <w:t xml:space="preserve"> in place</w:t>
      </w:r>
      <w:r w:rsidR="00A3089D">
        <w:rPr>
          <w:bCs/>
          <w:iCs/>
        </w:rPr>
        <w:t xml:space="preserve">.  </w:t>
      </w:r>
      <w:r w:rsidR="00462486">
        <w:rPr>
          <w:bCs/>
          <w:iCs/>
        </w:rPr>
        <w:t xml:space="preserve">The CWC wanted </w:t>
      </w:r>
      <w:r w:rsidR="00B66D6D">
        <w:rPr>
          <w:bCs/>
          <w:iCs/>
        </w:rPr>
        <w:t>t</w:t>
      </w:r>
      <w:r w:rsidR="00FF727F">
        <w:rPr>
          <w:bCs/>
          <w:iCs/>
        </w:rPr>
        <w:t xml:space="preserve">he </w:t>
      </w:r>
      <w:r w:rsidR="00B66D6D">
        <w:rPr>
          <w:bCs/>
          <w:iCs/>
        </w:rPr>
        <w:t xml:space="preserve">County </w:t>
      </w:r>
      <w:r w:rsidR="00FF727F">
        <w:rPr>
          <w:bCs/>
          <w:iCs/>
        </w:rPr>
        <w:t xml:space="preserve">to be </w:t>
      </w:r>
      <w:r w:rsidR="00B66D6D">
        <w:rPr>
          <w:bCs/>
          <w:iCs/>
        </w:rPr>
        <w:t>involved and engaged</w:t>
      </w:r>
      <w:r w:rsidR="00A50BDD">
        <w:rPr>
          <w:bCs/>
          <w:iCs/>
        </w:rPr>
        <w:t xml:space="preserve">, even if Salt Lake County was no longer </w:t>
      </w:r>
      <w:r w:rsidR="004C0CB8">
        <w:rPr>
          <w:bCs/>
          <w:iCs/>
        </w:rPr>
        <w:t xml:space="preserve">on the CWC Board.  </w:t>
      </w:r>
    </w:p>
    <w:p w14:paraId="403CD4F8" w14:textId="4A6AA2B1" w:rsidR="0078325A" w:rsidRDefault="0078325A" w:rsidP="008102C8">
      <w:pPr>
        <w:tabs>
          <w:tab w:val="left" w:pos="720"/>
          <w:tab w:val="left" w:pos="1440"/>
          <w:tab w:val="left" w:pos="2160"/>
        </w:tabs>
        <w:jc w:val="both"/>
        <w:rPr>
          <w:bCs/>
          <w:iCs/>
        </w:rPr>
      </w:pPr>
    </w:p>
    <w:p w14:paraId="77F04FB7" w14:textId="2BB1B547" w:rsidR="0078325A" w:rsidRDefault="0078325A" w:rsidP="008102C8">
      <w:pPr>
        <w:tabs>
          <w:tab w:val="left" w:pos="720"/>
          <w:tab w:val="left" w:pos="1440"/>
          <w:tab w:val="left" w:pos="2160"/>
        </w:tabs>
        <w:jc w:val="both"/>
        <w:rPr>
          <w:bCs/>
          <w:iCs/>
        </w:rPr>
      </w:pPr>
      <w:r>
        <w:rPr>
          <w:bCs/>
          <w:iCs/>
        </w:rPr>
        <w:lastRenderedPageBreak/>
        <w:t xml:space="preserve">There was a strategy for engaging partner agencies, which included </w:t>
      </w:r>
      <w:r w:rsidR="00EE006D">
        <w:rPr>
          <w:bCs/>
          <w:iCs/>
        </w:rPr>
        <w:t xml:space="preserve">regular communications with partners in the Central Wasatch Mountains.  CWC Staff felt that work was completed and ongoing.  </w:t>
      </w:r>
      <w:r w:rsidR="000B5CA2">
        <w:rPr>
          <w:bCs/>
          <w:iCs/>
        </w:rPr>
        <w:t>CWC Executive Director of Policy, Lindsey Nielsen</w:t>
      </w:r>
      <w:r w:rsidR="00836C8D">
        <w:rPr>
          <w:bCs/>
          <w:iCs/>
        </w:rPr>
        <w:t>,</w:t>
      </w:r>
      <w:r w:rsidR="000B5CA2">
        <w:rPr>
          <w:bCs/>
          <w:iCs/>
        </w:rPr>
        <w:t xml:space="preserve"> overviewed the communication strategy.  There </w:t>
      </w:r>
      <w:r w:rsidR="00C0672C">
        <w:rPr>
          <w:bCs/>
          <w:iCs/>
        </w:rPr>
        <w:t>were</w:t>
      </w:r>
      <w:r w:rsidR="000B5CA2">
        <w:rPr>
          <w:bCs/>
          <w:iCs/>
        </w:rPr>
        <w:t xml:space="preserve"> robust digital communication platforms, such as the </w:t>
      </w:r>
      <w:r w:rsidR="008C5D39">
        <w:rPr>
          <w:bCs/>
          <w:iCs/>
        </w:rPr>
        <w:t xml:space="preserve">CWC </w:t>
      </w:r>
      <w:r w:rsidR="000B5CA2">
        <w:rPr>
          <w:bCs/>
          <w:iCs/>
        </w:rPr>
        <w:t xml:space="preserve">website, newsletter, </w:t>
      </w:r>
      <w:r w:rsidR="008C5D39">
        <w:rPr>
          <w:bCs/>
          <w:iCs/>
        </w:rPr>
        <w:t xml:space="preserve">and social media accounts.  </w:t>
      </w:r>
      <w:r w:rsidR="00C0672C">
        <w:rPr>
          <w:bCs/>
          <w:iCs/>
        </w:rPr>
        <w:t xml:space="preserve">Additionally, press releases were sent out and press conferences were held, when appropriate.  </w:t>
      </w:r>
      <w:r w:rsidR="00522DA1">
        <w:rPr>
          <w:bCs/>
          <w:iCs/>
        </w:rPr>
        <w:t xml:space="preserve">There were also visits to the Editorial Boards when appropriate.  Whenever there were notable updates, she reached out to communications staff </w:t>
      </w:r>
      <w:r w:rsidR="00CB1D8E">
        <w:rPr>
          <w:bCs/>
          <w:iCs/>
        </w:rPr>
        <w:t>at each</w:t>
      </w:r>
      <w:r w:rsidR="00522DA1">
        <w:rPr>
          <w:bCs/>
          <w:iCs/>
        </w:rPr>
        <w:t xml:space="preserve"> of the member jurisdictions</w:t>
      </w:r>
      <w:r w:rsidR="00F812F0">
        <w:rPr>
          <w:bCs/>
          <w:iCs/>
        </w:rPr>
        <w:t xml:space="preserve">.  </w:t>
      </w:r>
    </w:p>
    <w:p w14:paraId="4D6F1AB0" w14:textId="25B59877" w:rsidR="008A0FA0" w:rsidRDefault="008A0FA0" w:rsidP="008102C8">
      <w:pPr>
        <w:tabs>
          <w:tab w:val="left" w:pos="720"/>
          <w:tab w:val="left" w:pos="1440"/>
          <w:tab w:val="left" w:pos="2160"/>
        </w:tabs>
        <w:jc w:val="both"/>
        <w:rPr>
          <w:bCs/>
          <w:iCs/>
        </w:rPr>
      </w:pPr>
    </w:p>
    <w:p w14:paraId="42A6DD7B" w14:textId="6E6A34DF" w:rsidR="008A0FA0" w:rsidRDefault="00E014A9" w:rsidP="008102C8">
      <w:pPr>
        <w:tabs>
          <w:tab w:val="left" w:pos="720"/>
          <w:tab w:val="left" w:pos="1440"/>
          <w:tab w:val="left" w:pos="2160"/>
        </w:tabs>
        <w:jc w:val="both"/>
        <w:rPr>
          <w:bCs/>
          <w:iCs/>
        </w:rPr>
      </w:pPr>
      <w:r>
        <w:rPr>
          <w:bCs/>
          <w:iCs/>
        </w:rPr>
        <w:t xml:space="preserve">Mr. Perez </w:t>
      </w:r>
      <w:r w:rsidR="00A112DB">
        <w:rPr>
          <w:bCs/>
          <w:iCs/>
        </w:rPr>
        <w:t xml:space="preserve">discussed the structure of the CWC Board.  </w:t>
      </w:r>
      <w:r w:rsidR="002908C2">
        <w:rPr>
          <w:bCs/>
          <w:iCs/>
        </w:rPr>
        <w:t xml:space="preserve">The recommendation from CGI, which was later approved by the CWC Board, was to </w:t>
      </w:r>
      <w:r w:rsidR="00515107">
        <w:rPr>
          <w:bCs/>
          <w:iCs/>
        </w:rPr>
        <w:t xml:space="preserve">continue with the CWC structure that was created </w:t>
      </w:r>
      <w:r w:rsidR="00A27282">
        <w:rPr>
          <w:bCs/>
          <w:iCs/>
        </w:rPr>
        <w:t xml:space="preserve">by the Interlocal Agreement.  The </w:t>
      </w:r>
      <w:r w:rsidR="00CB5ACC">
        <w:rPr>
          <w:bCs/>
          <w:iCs/>
        </w:rPr>
        <w:t xml:space="preserve">CWC was composed of only elected officials.  There was non-elected </w:t>
      </w:r>
      <w:r w:rsidR="00836C8D">
        <w:rPr>
          <w:bCs/>
          <w:iCs/>
        </w:rPr>
        <w:t>e</w:t>
      </w:r>
      <w:r w:rsidR="00CB5ACC">
        <w:rPr>
          <w:bCs/>
          <w:iCs/>
        </w:rPr>
        <w:t>x</w:t>
      </w:r>
      <w:r w:rsidR="00836C8D">
        <w:rPr>
          <w:bCs/>
          <w:iCs/>
        </w:rPr>
        <w:t>-o</w:t>
      </w:r>
      <w:r w:rsidR="00CB5ACC">
        <w:rPr>
          <w:bCs/>
          <w:iCs/>
        </w:rPr>
        <w:t xml:space="preserve">fficio representation as well.  </w:t>
      </w:r>
      <w:r w:rsidR="00015E1D">
        <w:rPr>
          <w:bCs/>
          <w:iCs/>
        </w:rPr>
        <w:t xml:space="preserve">In the bylaws, the organization was allowed </w:t>
      </w:r>
      <w:r w:rsidR="00A66253">
        <w:rPr>
          <w:bCs/>
          <w:iCs/>
        </w:rPr>
        <w:t xml:space="preserve">four </w:t>
      </w:r>
      <w:r w:rsidR="00836C8D">
        <w:rPr>
          <w:bCs/>
          <w:iCs/>
        </w:rPr>
        <w:t>e</w:t>
      </w:r>
      <w:r w:rsidR="00E432F3">
        <w:rPr>
          <w:bCs/>
          <w:iCs/>
        </w:rPr>
        <w:t>x-</w:t>
      </w:r>
      <w:r w:rsidR="00836C8D">
        <w:rPr>
          <w:bCs/>
          <w:iCs/>
        </w:rPr>
        <w:t>o</w:t>
      </w:r>
      <w:r w:rsidR="00E432F3">
        <w:rPr>
          <w:bCs/>
          <w:iCs/>
        </w:rPr>
        <w:t xml:space="preserve">fficio </w:t>
      </w:r>
      <w:r w:rsidR="00836C8D">
        <w:rPr>
          <w:bCs/>
          <w:iCs/>
        </w:rPr>
        <w:t>m</w:t>
      </w:r>
      <w:r w:rsidR="00E432F3">
        <w:rPr>
          <w:bCs/>
          <w:iCs/>
        </w:rPr>
        <w:t>embers.  There were currently three</w:t>
      </w:r>
      <w:r w:rsidR="00F81942">
        <w:rPr>
          <w:bCs/>
          <w:iCs/>
        </w:rPr>
        <w:t xml:space="preserve"> </w:t>
      </w:r>
      <w:r w:rsidR="00836C8D">
        <w:rPr>
          <w:bCs/>
          <w:iCs/>
        </w:rPr>
        <w:t>e</w:t>
      </w:r>
      <w:r w:rsidR="00F81942">
        <w:rPr>
          <w:bCs/>
          <w:iCs/>
        </w:rPr>
        <w:t>x-</w:t>
      </w:r>
      <w:r w:rsidR="00836C8D">
        <w:rPr>
          <w:bCs/>
          <w:iCs/>
        </w:rPr>
        <w:t>o</w:t>
      </w:r>
      <w:r w:rsidR="00F81942">
        <w:rPr>
          <w:bCs/>
          <w:iCs/>
        </w:rPr>
        <w:t xml:space="preserve">fficio </w:t>
      </w:r>
      <w:r w:rsidR="00836C8D">
        <w:rPr>
          <w:bCs/>
          <w:iCs/>
        </w:rPr>
        <w:t>m</w:t>
      </w:r>
      <w:r w:rsidR="00F81942">
        <w:rPr>
          <w:bCs/>
          <w:iCs/>
        </w:rPr>
        <w:t xml:space="preserve">embers.  </w:t>
      </w:r>
      <w:r w:rsidR="009D2565">
        <w:rPr>
          <w:bCs/>
          <w:iCs/>
        </w:rPr>
        <w:t xml:space="preserve">Mr. Perez overviewed the scope and discretion.  He explained that </w:t>
      </w:r>
      <w:r w:rsidR="00820764">
        <w:rPr>
          <w:bCs/>
          <w:iCs/>
        </w:rPr>
        <w:t xml:space="preserve">this portion of the Situational Assessment </w:t>
      </w:r>
      <w:r w:rsidR="00ED4CD2">
        <w:rPr>
          <w:bCs/>
          <w:iCs/>
        </w:rPr>
        <w:t xml:space="preserve">clarified </w:t>
      </w:r>
      <w:r w:rsidR="006F6709">
        <w:rPr>
          <w:bCs/>
          <w:iCs/>
        </w:rPr>
        <w:t xml:space="preserve">the roles </w:t>
      </w:r>
      <w:r w:rsidR="00B848C9">
        <w:rPr>
          <w:bCs/>
          <w:iCs/>
        </w:rPr>
        <w:t xml:space="preserve">of CWC Staff.  For instance, CWC Staff could </w:t>
      </w:r>
      <w:r w:rsidR="00C967A2">
        <w:rPr>
          <w:bCs/>
          <w:iCs/>
        </w:rPr>
        <w:t xml:space="preserve">analyze issues, formulate </w:t>
      </w:r>
      <w:r w:rsidR="00B60699">
        <w:rPr>
          <w:bCs/>
          <w:iCs/>
        </w:rPr>
        <w:t>recommendations</w:t>
      </w:r>
      <w:r w:rsidR="00B8534F">
        <w:rPr>
          <w:bCs/>
          <w:iCs/>
        </w:rPr>
        <w:t xml:space="preserve">, and </w:t>
      </w:r>
      <w:r w:rsidR="00A67499">
        <w:rPr>
          <w:bCs/>
          <w:iCs/>
        </w:rPr>
        <w:t xml:space="preserve">help to </w:t>
      </w:r>
      <w:r w:rsidR="00C10C5F">
        <w:rPr>
          <w:bCs/>
          <w:iCs/>
        </w:rPr>
        <w:t xml:space="preserve">build consensus around issues </w:t>
      </w:r>
      <w:r w:rsidR="00735D92">
        <w:rPr>
          <w:bCs/>
          <w:iCs/>
        </w:rPr>
        <w:t xml:space="preserve">related to the Central Wasatch Mountains.  </w:t>
      </w:r>
      <w:r w:rsidR="00732244">
        <w:rPr>
          <w:bCs/>
          <w:iCs/>
        </w:rPr>
        <w:t xml:space="preserve">That </w:t>
      </w:r>
      <w:r w:rsidR="00D4368D">
        <w:rPr>
          <w:bCs/>
          <w:iCs/>
        </w:rPr>
        <w:t>work was</w:t>
      </w:r>
      <w:r w:rsidR="00732244">
        <w:rPr>
          <w:bCs/>
          <w:iCs/>
        </w:rPr>
        <w:t xml:space="preserve"> completed and ongoing.  </w:t>
      </w:r>
      <w:r w:rsidR="009A4DAB">
        <w:rPr>
          <w:bCs/>
          <w:iCs/>
        </w:rPr>
        <w:t xml:space="preserve">CWC Staff continued to weigh in and provide information </w:t>
      </w:r>
      <w:r w:rsidR="00B85654">
        <w:rPr>
          <w:bCs/>
          <w:iCs/>
        </w:rPr>
        <w:t>that could</w:t>
      </w:r>
      <w:r w:rsidR="009A4DAB">
        <w:rPr>
          <w:bCs/>
          <w:iCs/>
        </w:rPr>
        <w:t xml:space="preserve"> build consensus.  </w:t>
      </w:r>
    </w:p>
    <w:p w14:paraId="2658EB20" w14:textId="3B38EC2A" w:rsidR="005363A4" w:rsidRDefault="005363A4" w:rsidP="008102C8">
      <w:pPr>
        <w:tabs>
          <w:tab w:val="left" w:pos="720"/>
          <w:tab w:val="left" w:pos="1440"/>
          <w:tab w:val="left" w:pos="2160"/>
        </w:tabs>
        <w:jc w:val="both"/>
        <w:rPr>
          <w:bCs/>
          <w:iCs/>
        </w:rPr>
      </w:pPr>
    </w:p>
    <w:p w14:paraId="11C8E226" w14:textId="4FCC217D" w:rsidR="005363A4" w:rsidRDefault="00103702" w:rsidP="008102C8">
      <w:pPr>
        <w:tabs>
          <w:tab w:val="left" w:pos="720"/>
          <w:tab w:val="left" w:pos="1440"/>
          <w:tab w:val="left" w:pos="2160"/>
        </w:tabs>
        <w:jc w:val="both"/>
        <w:rPr>
          <w:bCs/>
          <w:iCs/>
        </w:rPr>
      </w:pPr>
      <w:r>
        <w:rPr>
          <w:bCs/>
          <w:iCs/>
        </w:rPr>
        <w:t>The Situational Assessment also included i</w:t>
      </w:r>
      <w:r w:rsidR="005363A4">
        <w:rPr>
          <w:bCs/>
          <w:iCs/>
        </w:rPr>
        <w:t xml:space="preserve">nformation about voting.  This included majority voting, weighted voting, and consensus support.  </w:t>
      </w:r>
      <w:r w:rsidR="00BA3369">
        <w:rPr>
          <w:bCs/>
          <w:iCs/>
        </w:rPr>
        <w:t>In 2022, the</w:t>
      </w:r>
      <w:r w:rsidR="005363A4">
        <w:rPr>
          <w:bCs/>
          <w:iCs/>
        </w:rPr>
        <w:t xml:space="preserve"> CWC Board voted on a mechanism to shift to a majority vote but the default standard was </w:t>
      </w:r>
      <w:r w:rsidR="00542B65">
        <w:rPr>
          <w:bCs/>
          <w:iCs/>
        </w:rPr>
        <w:t xml:space="preserve">still </w:t>
      </w:r>
      <w:r w:rsidR="006B56C0">
        <w:rPr>
          <w:bCs/>
          <w:iCs/>
        </w:rPr>
        <w:t xml:space="preserve">a </w:t>
      </w:r>
      <w:r w:rsidR="005363A4">
        <w:rPr>
          <w:bCs/>
          <w:iCs/>
        </w:rPr>
        <w:t xml:space="preserve">consensus agreement.  </w:t>
      </w:r>
      <w:r w:rsidR="00E4710A">
        <w:rPr>
          <w:bCs/>
          <w:iCs/>
        </w:rPr>
        <w:t>That was adopted in April 2022</w:t>
      </w:r>
      <w:r w:rsidR="000A1F69">
        <w:rPr>
          <w:bCs/>
          <w:iCs/>
        </w:rPr>
        <w:t xml:space="preserve">.  </w:t>
      </w:r>
      <w:r w:rsidR="00402F87">
        <w:rPr>
          <w:bCs/>
          <w:iCs/>
        </w:rPr>
        <w:t xml:space="preserve">As for the frequency of meetings, </w:t>
      </w:r>
      <w:r w:rsidR="00E01920">
        <w:rPr>
          <w:bCs/>
          <w:iCs/>
        </w:rPr>
        <w:t xml:space="preserve">there </w:t>
      </w:r>
      <w:r w:rsidR="00836C8D">
        <w:rPr>
          <w:bCs/>
          <w:iCs/>
        </w:rPr>
        <w:t>i</w:t>
      </w:r>
      <w:r w:rsidR="00E01920">
        <w:rPr>
          <w:bCs/>
          <w:iCs/>
        </w:rPr>
        <w:t>s now a</w:t>
      </w:r>
      <w:r w:rsidR="003F6554">
        <w:rPr>
          <w:bCs/>
          <w:iCs/>
        </w:rPr>
        <w:t xml:space="preserve"> </w:t>
      </w:r>
      <w:r w:rsidR="00BB5801">
        <w:rPr>
          <w:bCs/>
          <w:iCs/>
        </w:rPr>
        <w:t xml:space="preserve">bi-monthly meeting schedule </w:t>
      </w:r>
      <w:r w:rsidR="00E01920">
        <w:rPr>
          <w:bCs/>
          <w:iCs/>
        </w:rPr>
        <w:t xml:space="preserve">for CWC Board Meetings.  </w:t>
      </w:r>
      <w:r w:rsidR="006D18CD">
        <w:rPr>
          <w:bCs/>
          <w:iCs/>
        </w:rPr>
        <w:t xml:space="preserve">The </w:t>
      </w:r>
      <w:r w:rsidR="00BB5801">
        <w:rPr>
          <w:bCs/>
          <w:iCs/>
        </w:rPr>
        <w:t>Executive/Budget/Audit Committee me</w:t>
      </w:r>
      <w:r w:rsidR="00836C8D">
        <w:rPr>
          <w:bCs/>
          <w:iCs/>
        </w:rPr>
        <w:t>e</w:t>
      </w:r>
      <w:r w:rsidR="00BB5801">
        <w:rPr>
          <w:bCs/>
          <w:iCs/>
        </w:rPr>
        <w:t>t</w:t>
      </w:r>
      <w:r w:rsidR="00836C8D">
        <w:rPr>
          <w:bCs/>
          <w:iCs/>
        </w:rPr>
        <w:t>s</w:t>
      </w:r>
      <w:r w:rsidR="00BB5801">
        <w:rPr>
          <w:bCs/>
          <w:iCs/>
        </w:rPr>
        <w:t xml:space="preserve"> monthly.  </w:t>
      </w:r>
      <w:r w:rsidR="00C54213">
        <w:rPr>
          <w:bCs/>
          <w:iCs/>
        </w:rPr>
        <w:t>The CWC was on track in terms of the meetings.</w:t>
      </w:r>
      <w:r w:rsidR="008E0853">
        <w:rPr>
          <w:bCs/>
          <w:iCs/>
        </w:rPr>
        <w:t xml:space="preserve">  CWC Staff recommended keeping the bi-monthly schedule for 2023.  </w:t>
      </w:r>
      <w:r w:rsidR="0046014F">
        <w:rPr>
          <w:bCs/>
          <w:iCs/>
        </w:rPr>
        <w:t xml:space="preserve">There was a memo related to the meeting schedule that would need to be approved at the December 2022 CWC Board Meeting.  </w:t>
      </w:r>
      <w:r w:rsidR="0057338A">
        <w:rPr>
          <w:bCs/>
          <w:iCs/>
        </w:rPr>
        <w:t xml:space="preserve">The intention was to have meetings in January, March, May, June, August, October, and December.  </w:t>
      </w:r>
      <w:r w:rsidR="00337152">
        <w:rPr>
          <w:bCs/>
          <w:iCs/>
        </w:rPr>
        <w:t xml:space="preserve">Ms. Nielsen clarified that meetings </w:t>
      </w:r>
      <w:r w:rsidR="00B05255">
        <w:rPr>
          <w:bCs/>
          <w:iCs/>
        </w:rPr>
        <w:t xml:space="preserve">were </w:t>
      </w:r>
      <w:r w:rsidR="00337152">
        <w:rPr>
          <w:bCs/>
          <w:iCs/>
        </w:rPr>
        <w:t xml:space="preserve">scheduled in </w:t>
      </w:r>
      <w:r w:rsidR="00526087">
        <w:rPr>
          <w:bCs/>
          <w:iCs/>
        </w:rPr>
        <w:t>bot</w:t>
      </w:r>
      <w:r w:rsidR="00FB140A">
        <w:rPr>
          <w:bCs/>
          <w:iCs/>
        </w:rPr>
        <w:t xml:space="preserve">h </w:t>
      </w:r>
      <w:r w:rsidR="00337152">
        <w:rPr>
          <w:bCs/>
          <w:iCs/>
        </w:rPr>
        <w:t xml:space="preserve">May and June because of </w:t>
      </w:r>
      <w:r w:rsidR="00FB140A">
        <w:rPr>
          <w:bCs/>
          <w:iCs/>
        </w:rPr>
        <w:t>the budget</w:t>
      </w:r>
      <w:r w:rsidR="00337152">
        <w:rPr>
          <w:bCs/>
          <w:iCs/>
        </w:rPr>
        <w:t xml:space="preserve">.  </w:t>
      </w:r>
      <w:r w:rsidR="00B06F68">
        <w:rPr>
          <w:bCs/>
          <w:iCs/>
        </w:rPr>
        <w:t xml:space="preserve">It was also noted that the Legislative and Land Tenure Committee </w:t>
      </w:r>
      <w:r w:rsidR="007351C4">
        <w:rPr>
          <w:bCs/>
          <w:iCs/>
        </w:rPr>
        <w:t xml:space="preserve">and the Transportation Committee had </w:t>
      </w:r>
      <w:r w:rsidR="00B06F68">
        <w:rPr>
          <w:bCs/>
          <w:iCs/>
        </w:rPr>
        <w:t>restarted</w:t>
      </w:r>
      <w:r w:rsidR="00564ACA">
        <w:rPr>
          <w:bCs/>
          <w:iCs/>
        </w:rPr>
        <w:t>.  Those meetings were held as needed.</w:t>
      </w:r>
    </w:p>
    <w:p w14:paraId="45895C56" w14:textId="705CF9A1" w:rsidR="003D0AF9" w:rsidRDefault="003D0AF9" w:rsidP="008102C8">
      <w:pPr>
        <w:tabs>
          <w:tab w:val="left" w:pos="720"/>
          <w:tab w:val="left" w:pos="1440"/>
          <w:tab w:val="left" w:pos="2160"/>
        </w:tabs>
        <w:jc w:val="both"/>
        <w:rPr>
          <w:bCs/>
          <w:iCs/>
        </w:rPr>
      </w:pPr>
    </w:p>
    <w:p w14:paraId="39E1868E" w14:textId="12D8F694" w:rsidR="003D0AF9" w:rsidRDefault="00AA583D" w:rsidP="008102C8">
      <w:pPr>
        <w:tabs>
          <w:tab w:val="left" w:pos="720"/>
          <w:tab w:val="left" w:pos="1440"/>
          <w:tab w:val="left" w:pos="2160"/>
        </w:tabs>
        <w:jc w:val="both"/>
        <w:rPr>
          <w:bCs/>
          <w:iCs/>
        </w:rPr>
      </w:pPr>
      <w:r>
        <w:rPr>
          <w:bCs/>
          <w:iCs/>
        </w:rPr>
        <w:t xml:space="preserve">Mr. Perez shared information </w:t>
      </w:r>
      <w:r w:rsidR="007351C4">
        <w:rPr>
          <w:bCs/>
          <w:iCs/>
        </w:rPr>
        <w:t>about</w:t>
      </w:r>
      <w:r w:rsidR="003D0AF9">
        <w:rPr>
          <w:bCs/>
          <w:iCs/>
        </w:rPr>
        <w:t xml:space="preserve"> engagement </w:t>
      </w:r>
      <w:r w:rsidR="006C1061">
        <w:rPr>
          <w:bCs/>
          <w:iCs/>
        </w:rPr>
        <w:t>with external entities</w:t>
      </w:r>
      <w:r w:rsidR="00037C21">
        <w:rPr>
          <w:bCs/>
          <w:iCs/>
        </w:rPr>
        <w:t xml:space="preserve">.  This involved </w:t>
      </w:r>
      <w:r w:rsidR="008B6753">
        <w:rPr>
          <w:bCs/>
          <w:iCs/>
        </w:rPr>
        <w:t xml:space="preserve">CWC Staff and members of the Executive/Budget/Audit Committee </w:t>
      </w:r>
      <w:r w:rsidR="006243D7">
        <w:rPr>
          <w:bCs/>
          <w:iCs/>
        </w:rPr>
        <w:t>speaking to member jurisdiction City Councils to share updates</w:t>
      </w:r>
      <w:r w:rsidR="00DF253A">
        <w:rPr>
          <w:bCs/>
          <w:iCs/>
        </w:rPr>
        <w:t xml:space="preserve"> about the organization.  </w:t>
      </w:r>
      <w:r w:rsidR="008206F5">
        <w:rPr>
          <w:bCs/>
          <w:iCs/>
        </w:rPr>
        <w:t xml:space="preserve">A lot of positive feedback had been received from </w:t>
      </w:r>
      <w:r w:rsidR="00FC6F68">
        <w:rPr>
          <w:bCs/>
          <w:iCs/>
        </w:rPr>
        <w:t xml:space="preserve">the Councils, especially </w:t>
      </w:r>
      <w:r w:rsidR="008F4CA7">
        <w:rPr>
          <w:bCs/>
          <w:iCs/>
        </w:rPr>
        <w:t xml:space="preserve">as it </w:t>
      </w:r>
      <w:r w:rsidR="00FC6F68">
        <w:rPr>
          <w:bCs/>
          <w:iCs/>
        </w:rPr>
        <w:t xml:space="preserve">related to the Visitor Use Study and Environmental Dashboard.  </w:t>
      </w:r>
      <w:r w:rsidR="0039110C">
        <w:rPr>
          <w:bCs/>
          <w:iCs/>
        </w:rPr>
        <w:t xml:space="preserve">Many were excited to see the sixth element added to the Environmental Dashboard.  </w:t>
      </w:r>
      <w:r w:rsidR="00932A2E">
        <w:rPr>
          <w:bCs/>
          <w:iCs/>
        </w:rPr>
        <w:t xml:space="preserve">Mr. Perez noted that the Situational Assessment referenced formal presentations from the Forest </w:t>
      </w:r>
      <w:r w:rsidR="00A7253F">
        <w:rPr>
          <w:bCs/>
          <w:iCs/>
        </w:rPr>
        <w:t>Service, Utah</w:t>
      </w:r>
      <w:r w:rsidR="00932A2E">
        <w:rPr>
          <w:bCs/>
          <w:iCs/>
        </w:rPr>
        <w:t xml:space="preserve"> Department of Transportation (“UDOT”), and other entities relevant to ongoing work.  </w:t>
      </w:r>
      <w:r w:rsidR="009957EA">
        <w:rPr>
          <w:bCs/>
          <w:iCs/>
        </w:rPr>
        <w:t>Early in the</w:t>
      </w:r>
      <w:r w:rsidR="00E919AD">
        <w:rPr>
          <w:bCs/>
          <w:iCs/>
        </w:rPr>
        <w:t xml:space="preserve"> year</w:t>
      </w:r>
      <w:r w:rsidR="00CC0293">
        <w:rPr>
          <w:bCs/>
          <w:iCs/>
        </w:rPr>
        <w:t>, there was a presentation from Mr. Whittekiend from the Forest Service</w:t>
      </w:r>
      <w:r w:rsidR="00305A8F">
        <w:rPr>
          <w:bCs/>
          <w:iCs/>
        </w:rPr>
        <w:t xml:space="preserve">.  There had also been presentations from UDOT </w:t>
      </w:r>
      <w:r w:rsidR="001959A9">
        <w:rPr>
          <w:bCs/>
          <w:iCs/>
        </w:rPr>
        <w:t>at</w:t>
      </w:r>
      <w:r w:rsidR="00305A8F">
        <w:rPr>
          <w:bCs/>
          <w:iCs/>
        </w:rPr>
        <w:t xml:space="preserve"> the last several meetings</w:t>
      </w:r>
      <w:r w:rsidR="005C7ECC">
        <w:rPr>
          <w:bCs/>
          <w:iCs/>
        </w:rPr>
        <w:t>.</w:t>
      </w:r>
      <w:r w:rsidR="00A7253F">
        <w:rPr>
          <w:bCs/>
          <w:iCs/>
        </w:rPr>
        <w:t xml:space="preserve">  CWC Staff was open to suggestions about other agencies that CWC Board Members wanted to hear from at future meetings.  </w:t>
      </w:r>
    </w:p>
    <w:p w14:paraId="2029BAE8" w14:textId="4CB53B24" w:rsidR="00CA3201" w:rsidRDefault="00CA3201" w:rsidP="008102C8">
      <w:pPr>
        <w:tabs>
          <w:tab w:val="left" w:pos="720"/>
          <w:tab w:val="left" w:pos="1440"/>
          <w:tab w:val="left" w:pos="2160"/>
        </w:tabs>
        <w:jc w:val="both"/>
        <w:rPr>
          <w:bCs/>
          <w:iCs/>
        </w:rPr>
      </w:pPr>
    </w:p>
    <w:p w14:paraId="5FAAA5C0" w14:textId="1FB29E24" w:rsidR="00CA3201" w:rsidRDefault="00CA3201" w:rsidP="008102C8">
      <w:pPr>
        <w:tabs>
          <w:tab w:val="left" w:pos="720"/>
          <w:tab w:val="left" w:pos="1440"/>
          <w:tab w:val="left" w:pos="2160"/>
        </w:tabs>
        <w:jc w:val="both"/>
        <w:rPr>
          <w:bCs/>
          <w:iCs/>
        </w:rPr>
      </w:pPr>
      <w:r>
        <w:rPr>
          <w:bCs/>
          <w:iCs/>
        </w:rPr>
        <w:t xml:space="preserve">The Situational Assessment included a suggestion that CWC Board Members participate on other relevant </w:t>
      </w:r>
      <w:r w:rsidR="00F460E3">
        <w:rPr>
          <w:bCs/>
          <w:iCs/>
        </w:rPr>
        <w:t xml:space="preserve">Boards or Commissions.  </w:t>
      </w:r>
      <w:r w:rsidR="00141284">
        <w:rPr>
          <w:bCs/>
          <w:iCs/>
        </w:rPr>
        <w:t xml:space="preserve">Mr. Perez explained that there had not been much movement with that particular suggestion and it was still to be completed.  </w:t>
      </w:r>
      <w:r w:rsidR="00AE46B9">
        <w:rPr>
          <w:bCs/>
          <w:iCs/>
        </w:rPr>
        <w:t xml:space="preserve">There was also a suggestion to partner with Stakeholders Council Members </w:t>
      </w:r>
      <w:r w:rsidR="00B7098E">
        <w:rPr>
          <w:bCs/>
          <w:iCs/>
        </w:rPr>
        <w:t xml:space="preserve">for 501(c)(3) </w:t>
      </w:r>
      <w:r w:rsidR="00D35957">
        <w:rPr>
          <w:bCs/>
          <w:iCs/>
        </w:rPr>
        <w:t>fundraising</w:t>
      </w:r>
      <w:r w:rsidR="00D21802">
        <w:rPr>
          <w:bCs/>
          <w:iCs/>
        </w:rPr>
        <w:t xml:space="preserve">.  </w:t>
      </w:r>
      <w:r w:rsidR="00701A7A">
        <w:rPr>
          <w:bCs/>
          <w:iCs/>
        </w:rPr>
        <w:t xml:space="preserve">It was an option and there had been some discussions, </w:t>
      </w:r>
      <w:r w:rsidR="003304D6">
        <w:rPr>
          <w:bCs/>
          <w:iCs/>
        </w:rPr>
        <w:t xml:space="preserve">but that </w:t>
      </w:r>
      <w:r w:rsidR="007A2275">
        <w:rPr>
          <w:bCs/>
          <w:iCs/>
        </w:rPr>
        <w:t xml:space="preserve">item </w:t>
      </w:r>
      <w:r w:rsidR="003304D6">
        <w:rPr>
          <w:bCs/>
          <w:iCs/>
        </w:rPr>
        <w:t xml:space="preserve">was currently on hold.  </w:t>
      </w:r>
      <w:r w:rsidR="00C9484E">
        <w:rPr>
          <w:bCs/>
          <w:iCs/>
        </w:rPr>
        <w:t xml:space="preserve">At </w:t>
      </w:r>
      <w:r w:rsidR="006B56C0">
        <w:rPr>
          <w:bCs/>
          <w:iCs/>
        </w:rPr>
        <w:t>present</w:t>
      </w:r>
      <w:r w:rsidR="00C9484E">
        <w:rPr>
          <w:bCs/>
          <w:iCs/>
        </w:rPr>
        <w:t xml:space="preserve">, there was no need to proceed that way.  </w:t>
      </w:r>
      <w:r w:rsidR="00AD1A7A">
        <w:rPr>
          <w:bCs/>
          <w:iCs/>
        </w:rPr>
        <w:t xml:space="preserve">Carl Fisher </w:t>
      </w:r>
      <w:r w:rsidR="00925D33">
        <w:rPr>
          <w:bCs/>
          <w:iCs/>
        </w:rPr>
        <w:t>noted that the CWC had looked at possibly starting a 501(c)(3)</w:t>
      </w:r>
      <w:r w:rsidR="009B5F68">
        <w:rPr>
          <w:bCs/>
          <w:iCs/>
        </w:rPr>
        <w:t xml:space="preserve">, but there were a lot </w:t>
      </w:r>
      <w:r w:rsidR="009B5F68">
        <w:rPr>
          <w:bCs/>
          <w:iCs/>
        </w:rPr>
        <w:lastRenderedPageBreak/>
        <w:t xml:space="preserve">of 501(c)(3) partners </w:t>
      </w:r>
      <w:r w:rsidR="00B9233D">
        <w:rPr>
          <w:bCs/>
          <w:iCs/>
        </w:rPr>
        <w:t xml:space="preserve">already </w:t>
      </w:r>
      <w:r w:rsidR="009B5F68">
        <w:rPr>
          <w:bCs/>
          <w:iCs/>
        </w:rPr>
        <w:t xml:space="preserve">associated with the organization.  </w:t>
      </w:r>
      <w:r w:rsidR="000B1370">
        <w:rPr>
          <w:bCs/>
          <w:iCs/>
        </w:rPr>
        <w:t>Save Our Canyons or another 501(c)(3)</w:t>
      </w:r>
      <w:r w:rsidR="0089291B">
        <w:rPr>
          <w:bCs/>
          <w:iCs/>
        </w:rPr>
        <w:t xml:space="preserve"> </w:t>
      </w:r>
      <w:r w:rsidR="002367A7">
        <w:rPr>
          <w:bCs/>
          <w:iCs/>
        </w:rPr>
        <w:t xml:space="preserve">could </w:t>
      </w:r>
      <w:r w:rsidR="00C71B18">
        <w:rPr>
          <w:bCs/>
          <w:iCs/>
        </w:rPr>
        <w:t>potentially</w:t>
      </w:r>
      <w:r w:rsidR="0089291B">
        <w:rPr>
          <w:bCs/>
          <w:iCs/>
        </w:rPr>
        <w:t xml:space="preserve"> partner with the CWC </w:t>
      </w:r>
      <w:r w:rsidR="00E57BB2">
        <w:rPr>
          <w:bCs/>
          <w:iCs/>
        </w:rPr>
        <w:t>and</w:t>
      </w:r>
      <w:r w:rsidR="0089291B">
        <w:rPr>
          <w:bCs/>
          <w:iCs/>
        </w:rPr>
        <w:t xml:space="preserve"> assist in the fundraising</w:t>
      </w:r>
      <w:r w:rsidR="00BF5A7B">
        <w:rPr>
          <w:bCs/>
          <w:iCs/>
        </w:rPr>
        <w:t xml:space="preserve"> efforts. </w:t>
      </w:r>
    </w:p>
    <w:p w14:paraId="498E0A7F" w14:textId="203D01AF" w:rsidR="00A53E2B" w:rsidRDefault="00A53E2B" w:rsidP="008102C8">
      <w:pPr>
        <w:tabs>
          <w:tab w:val="left" w:pos="720"/>
          <w:tab w:val="left" w:pos="1440"/>
          <w:tab w:val="left" w:pos="2160"/>
        </w:tabs>
        <w:jc w:val="both"/>
        <w:rPr>
          <w:bCs/>
          <w:iCs/>
        </w:rPr>
      </w:pPr>
    </w:p>
    <w:p w14:paraId="6547EDC0" w14:textId="3746BA91" w:rsidR="00653D4E" w:rsidRDefault="001447F3" w:rsidP="008102C8">
      <w:pPr>
        <w:tabs>
          <w:tab w:val="left" w:pos="720"/>
          <w:tab w:val="left" w:pos="1440"/>
          <w:tab w:val="left" w:pos="2160"/>
        </w:tabs>
        <w:jc w:val="both"/>
        <w:rPr>
          <w:bCs/>
          <w:iCs/>
        </w:rPr>
      </w:pPr>
      <w:r>
        <w:rPr>
          <w:bCs/>
          <w:iCs/>
        </w:rPr>
        <w:t xml:space="preserve">Mr. Perez noted that there </w:t>
      </w:r>
      <w:r w:rsidR="00311D23">
        <w:rPr>
          <w:bCs/>
          <w:iCs/>
        </w:rPr>
        <w:t xml:space="preserve">was a suggestion to develop a plan </w:t>
      </w:r>
      <w:r w:rsidR="008E279B">
        <w:rPr>
          <w:bCs/>
          <w:iCs/>
        </w:rPr>
        <w:t>to</w:t>
      </w:r>
      <w:r w:rsidR="00311D23">
        <w:rPr>
          <w:bCs/>
          <w:iCs/>
        </w:rPr>
        <w:t xml:space="preserve"> pursue various funding opportunities.  That work was ongoing.  </w:t>
      </w:r>
      <w:r w:rsidR="005E2BF1">
        <w:rPr>
          <w:bCs/>
          <w:iCs/>
        </w:rPr>
        <w:t xml:space="preserve">The Situational Assessment also suggested that the CWC </w:t>
      </w:r>
      <w:r w:rsidR="00035E06">
        <w:rPr>
          <w:bCs/>
          <w:iCs/>
        </w:rPr>
        <w:t xml:space="preserve">continue to seek external funding to support short-term projects and other initiatives.  That work was ongoing as well.  </w:t>
      </w:r>
      <w:r w:rsidR="00B8557D">
        <w:rPr>
          <w:bCs/>
          <w:iCs/>
        </w:rPr>
        <w:t xml:space="preserve">As for the member contributions, that had been a topic of discussion over the last year.  Mayor Jeff Silvestrini </w:t>
      </w:r>
      <w:r w:rsidR="009220B6">
        <w:rPr>
          <w:bCs/>
          <w:iCs/>
        </w:rPr>
        <w:t xml:space="preserve">explained that from the beginning of the organization, there had been </w:t>
      </w:r>
      <w:r w:rsidR="005F55EB">
        <w:rPr>
          <w:bCs/>
          <w:iCs/>
        </w:rPr>
        <w:t>conversations about what each member</w:t>
      </w:r>
      <w:r w:rsidR="006B56C0">
        <w:rPr>
          <w:bCs/>
          <w:iCs/>
        </w:rPr>
        <w:t>'s</w:t>
      </w:r>
      <w:r w:rsidR="005F55EB">
        <w:rPr>
          <w:bCs/>
          <w:iCs/>
        </w:rPr>
        <w:t xml:space="preserve"> contribution should be.  There was no methodology in place at the current time, but he felt that </w:t>
      </w:r>
      <w:r w:rsidR="0032516C">
        <w:rPr>
          <w:bCs/>
          <w:iCs/>
        </w:rPr>
        <w:t>it</w:t>
      </w:r>
      <w:r w:rsidR="000D2CA8">
        <w:rPr>
          <w:bCs/>
          <w:iCs/>
        </w:rPr>
        <w:t xml:space="preserve"> </w:t>
      </w:r>
      <w:r w:rsidR="005F55EB">
        <w:rPr>
          <w:bCs/>
          <w:iCs/>
        </w:rPr>
        <w:t xml:space="preserve">was necessary to move forward.  </w:t>
      </w:r>
      <w:r w:rsidR="00676BFC">
        <w:rPr>
          <w:bCs/>
          <w:iCs/>
        </w:rPr>
        <w:t xml:space="preserve">While there was not a lot of time to explore </w:t>
      </w:r>
      <w:r w:rsidR="00752139">
        <w:rPr>
          <w:bCs/>
          <w:iCs/>
        </w:rPr>
        <w:t>the issue</w:t>
      </w:r>
      <w:r w:rsidR="00676BFC">
        <w:rPr>
          <w:bCs/>
          <w:iCs/>
        </w:rPr>
        <w:t xml:space="preserve"> at the CWC Board Retreat, it </w:t>
      </w:r>
      <w:r w:rsidR="00E402BE">
        <w:rPr>
          <w:bCs/>
          <w:iCs/>
        </w:rPr>
        <w:t xml:space="preserve">was something that needed to be </w:t>
      </w:r>
      <w:r w:rsidR="00902E0E">
        <w:rPr>
          <w:bCs/>
          <w:iCs/>
        </w:rPr>
        <w:t xml:space="preserve">addressed.  CWC Staff prepared a memo that proposed </w:t>
      </w:r>
      <w:r w:rsidR="00765F06">
        <w:rPr>
          <w:bCs/>
          <w:iCs/>
        </w:rPr>
        <w:t xml:space="preserve">some </w:t>
      </w:r>
      <w:r w:rsidR="00902E0E">
        <w:rPr>
          <w:bCs/>
          <w:iCs/>
        </w:rPr>
        <w:t>models for consideration.</w:t>
      </w:r>
      <w:r w:rsidR="00B161A8">
        <w:rPr>
          <w:bCs/>
          <w:iCs/>
        </w:rPr>
        <w:t xml:space="preserve">  One of the options was to t</w:t>
      </w:r>
      <w:r w:rsidR="007C46AF" w:rsidRPr="00B161A8">
        <w:rPr>
          <w:bCs/>
          <w:iCs/>
        </w:rPr>
        <w:t xml:space="preserve">ake the formulaic approach </w:t>
      </w:r>
      <w:r w:rsidR="0075263B" w:rsidRPr="00B161A8">
        <w:rPr>
          <w:bCs/>
          <w:iCs/>
        </w:rPr>
        <w:t>of</w:t>
      </w:r>
      <w:r w:rsidR="007C46AF" w:rsidRPr="00B161A8">
        <w:rPr>
          <w:bCs/>
          <w:iCs/>
        </w:rPr>
        <w:t xml:space="preserve"> the Utah League of Cities and Towns (“ULCT”)</w:t>
      </w:r>
      <w:r w:rsidR="00765F06">
        <w:rPr>
          <w:bCs/>
          <w:iCs/>
        </w:rPr>
        <w:t xml:space="preserve">.  This </w:t>
      </w:r>
      <w:r w:rsidR="0075263B" w:rsidRPr="00B161A8">
        <w:rPr>
          <w:bCs/>
          <w:iCs/>
        </w:rPr>
        <w:t xml:space="preserve">considered a variety of </w:t>
      </w:r>
      <w:r w:rsidR="00F6514A" w:rsidRPr="00B161A8">
        <w:rPr>
          <w:bCs/>
          <w:iCs/>
        </w:rPr>
        <w:t>factors, including population, sales tax, and real property valuation</w:t>
      </w:r>
      <w:r w:rsidR="00BF62BD">
        <w:rPr>
          <w:bCs/>
          <w:iCs/>
        </w:rPr>
        <w:t xml:space="preserve">.  Mayor Silvestrini believed </w:t>
      </w:r>
      <w:r w:rsidR="00653D4E">
        <w:rPr>
          <w:bCs/>
          <w:iCs/>
        </w:rPr>
        <w:t>it was necessary to have clear membership contribution amounts in place</w:t>
      </w:r>
      <w:r w:rsidR="00052F02">
        <w:rPr>
          <w:bCs/>
          <w:iCs/>
        </w:rPr>
        <w:t xml:space="preserve">.  This would add to the stability of the organization and </w:t>
      </w:r>
      <w:r w:rsidR="003D5DAE">
        <w:rPr>
          <w:bCs/>
          <w:iCs/>
        </w:rPr>
        <w:t>eliminate</w:t>
      </w:r>
      <w:r w:rsidR="00052F02">
        <w:rPr>
          <w:bCs/>
          <w:iCs/>
        </w:rPr>
        <w:t xml:space="preserve"> variations from year to year. </w:t>
      </w:r>
    </w:p>
    <w:p w14:paraId="5DE13A29" w14:textId="3BB11F55" w:rsidR="004C5317" w:rsidRDefault="004C5317" w:rsidP="008102C8">
      <w:pPr>
        <w:tabs>
          <w:tab w:val="left" w:pos="720"/>
          <w:tab w:val="left" w:pos="1440"/>
          <w:tab w:val="left" w:pos="2160"/>
        </w:tabs>
        <w:jc w:val="both"/>
        <w:rPr>
          <w:bCs/>
          <w:iCs/>
        </w:rPr>
      </w:pPr>
    </w:p>
    <w:p w14:paraId="6BF1BEED" w14:textId="1579DFAA" w:rsidR="00A8116B" w:rsidRDefault="004C5317" w:rsidP="008102C8">
      <w:pPr>
        <w:tabs>
          <w:tab w:val="left" w:pos="720"/>
          <w:tab w:val="left" w:pos="1440"/>
          <w:tab w:val="left" w:pos="2160"/>
        </w:tabs>
        <w:jc w:val="both"/>
        <w:rPr>
          <w:bCs/>
          <w:iCs/>
        </w:rPr>
      </w:pPr>
      <w:r>
        <w:rPr>
          <w:bCs/>
          <w:iCs/>
        </w:rPr>
        <w:t xml:space="preserve">Mayor Silvestrini believed it would make sense for CWC Staff to speak to each of the member jurisdictions </w:t>
      </w:r>
      <w:r w:rsidR="00E05D3C">
        <w:rPr>
          <w:bCs/>
          <w:iCs/>
        </w:rPr>
        <w:t xml:space="preserve">privately </w:t>
      </w:r>
      <w:r w:rsidR="008B330D">
        <w:rPr>
          <w:bCs/>
          <w:iCs/>
        </w:rPr>
        <w:t xml:space="preserve">about </w:t>
      </w:r>
      <w:r w:rsidR="00A17844">
        <w:rPr>
          <w:bCs/>
          <w:iCs/>
        </w:rPr>
        <w:t xml:space="preserve">contributions.  </w:t>
      </w:r>
      <w:r w:rsidR="00731299">
        <w:rPr>
          <w:bCs/>
          <w:iCs/>
        </w:rPr>
        <w:t xml:space="preserve">He stressed the importance of determining </w:t>
      </w:r>
      <w:r w:rsidR="00E37F02">
        <w:rPr>
          <w:bCs/>
          <w:iCs/>
        </w:rPr>
        <w:t>a mod</w:t>
      </w:r>
      <w:r w:rsidR="008D08CD">
        <w:rPr>
          <w:bCs/>
          <w:iCs/>
        </w:rPr>
        <w:t xml:space="preserve">el for </w:t>
      </w:r>
      <w:r w:rsidR="00BF01FD">
        <w:rPr>
          <w:bCs/>
          <w:iCs/>
        </w:rPr>
        <w:t xml:space="preserve">member contributions.  </w:t>
      </w:r>
      <w:r w:rsidR="0072650C">
        <w:rPr>
          <w:bCs/>
          <w:iCs/>
        </w:rPr>
        <w:t xml:space="preserve">This needed to be done before March 2023 so the budget could be built accordingly.  </w:t>
      </w:r>
      <w:r w:rsidR="000B2D26">
        <w:rPr>
          <w:bCs/>
          <w:iCs/>
        </w:rPr>
        <w:t>He asked CWC Staff to reach out to CWC Board Members about the concepts outlined in the memo.</w:t>
      </w:r>
      <w:r w:rsidR="003A1F56">
        <w:rPr>
          <w:bCs/>
          <w:iCs/>
        </w:rPr>
        <w:t xml:space="preserve">  Mr. Perez overviewed the timeline for that work.  </w:t>
      </w:r>
      <w:r w:rsidR="001705D4">
        <w:rPr>
          <w:bCs/>
          <w:iCs/>
        </w:rPr>
        <w:t xml:space="preserve">The memo </w:t>
      </w:r>
      <w:r w:rsidR="00A264AF">
        <w:rPr>
          <w:bCs/>
          <w:iCs/>
        </w:rPr>
        <w:t xml:space="preserve">would be shared with the Executive/Budget/Audit Committee in the next week or so.  There would be discussions with CWC Board Members </w:t>
      </w:r>
      <w:r w:rsidR="008C62E2">
        <w:rPr>
          <w:bCs/>
          <w:iCs/>
        </w:rPr>
        <w:t xml:space="preserve">after that point and a decision would be made </w:t>
      </w:r>
      <w:r w:rsidR="003C068F">
        <w:rPr>
          <w:bCs/>
          <w:iCs/>
        </w:rPr>
        <w:t>at</w:t>
      </w:r>
      <w:r w:rsidR="008C62E2">
        <w:rPr>
          <w:bCs/>
          <w:iCs/>
        </w:rPr>
        <w:t xml:space="preserve"> the beginning of March 2023.  </w:t>
      </w:r>
    </w:p>
    <w:p w14:paraId="5BDCBDD5" w14:textId="77777777" w:rsidR="00A8116B" w:rsidRDefault="00A8116B" w:rsidP="008102C8">
      <w:pPr>
        <w:tabs>
          <w:tab w:val="left" w:pos="720"/>
          <w:tab w:val="left" w:pos="1440"/>
          <w:tab w:val="left" w:pos="2160"/>
        </w:tabs>
        <w:jc w:val="both"/>
        <w:rPr>
          <w:bCs/>
          <w:iCs/>
        </w:rPr>
      </w:pPr>
    </w:p>
    <w:p w14:paraId="150BD5F9" w14:textId="0EFA6787" w:rsidR="004C5317" w:rsidRPr="00B161A8" w:rsidRDefault="000B351B" w:rsidP="008102C8">
      <w:pPr>
        <w:tabs>
          <w:tab w:val="left" w:pos="720"/>
          <w:tab w:val="left" w:pos="1440"/>
          <w:tab w:val="left" w:pos="2160"/>
        </w:tabs>
        <w:jc w:val="both"/>
        <w:rPr>
          <w:bCs/>
          <w:iCs/>
        </w:rPr>
      </w:pPr>
      <w:r>
        <w:rPr>
          <w:bCs/>
          <w:iCs/>
        </w:rPr>
        <w:t xml:space="preserve">Mr. Perez reported that most of the Stakeholders Council engagement </w:t>
      </w:r>
      <w:r w:rsidR="002B2EA2">
        <w:rPr>
          <w:bCs/>
          <w:iCs/>
        </w:rPr>
        <w:t>had been completed.  As part of the</w:t>
      </w:r>
      <w:r w:rsidR="000C2C2A">
        <w:rPr>
          <w:bCs/>
          <w:iCs/>
        </w:rPr>
        <w:t xml:space="preserve"> Strategic Plan</w:t>
      </w:r>
      <w:r w:rsidR="002B2EA2">
        <w:rPr>
          <w:bCs/>
          <w:iCs/>
        </w:rPr>
        <w:t xml:space="preserve"> implementation, a budget was provided to the Stakeholders Council for leadership training and clarification </w:t>
      </w:r>
      <w:r w:rsidR="003542ED">
        <w:rPr>
          <w:bCs/>
          <w:iCs/>
        </w:rPr>
        <w:t>about</w:t>
      </w:r>
      <w:r w:rsidR="002B2EA2">
        <w:rPr>
          <w:bCs/>
          <w:iCs/>
        </w:rPr>
        <w:t xml:space="preserve"> the role of the Council.  Some of that would be discussed later on </w:t>
      </w:r>
      <w:r w:rsidR="0049164F">
        <w:rPr>
          <w:bCs/>
          <w:iCs/>
        </w:rPr>
        <w:t>in the CWC Board Retreat</w:t>
      </w:r>
      <w:r w:rsidR="002B2EA2">
        <w:rPr>
          <w:bCs/>
          <w:iCs/>
        </w:rPr>
        <w:t xml:space="preserve">.  </w:t>
      </w:r>
      <w:r w:rsidR="00EB4CB2">
        <w:rPr>
          <w:bCs/>
          <w:iCs/>
        </w:rPr>
        <w:t xml:space="preserve">The Stakeholders Council </w:t>
      </w:r>
      <w:r w:rsidR="00524AFD">
        <w:rPr>
          <w:bCs/>
          <w:iCs/>
        </w:rPr>
        <w:t xml:space="preserve">developed a work plan, strategy, and </w:t>
      </w:r>
      <w:r w:rsidR="006B4CAA">
        <w:rPr>
          <w:bCs/>
          <w:iCs/>
        </w:rPr>
        <w:t>sub-</w:t>
      </w:r>
      <w:r w:rsidR="00524AFD">
        <w:rPr>
          <w:bCs/>
          <w:iCs/>
        </w:rPr>
        <w:t>committees in April 2022.</w:t>
      </w:r>
      <w:r w:rsidR="003F3DDC">
        <w:rPr>
          <w:bCs/>
          <w:iCs/>
        </w:rPr>
        <w:t xml:space="preserve">  </w:t>
      </w:r>
      <w:r w:rsidR="00705B3A">
        <w:rPr>
          <w:bCs/>
          <w:iCs/>
        </w:rPr>
        <w:t xml:space="preserve">The Co-Chairs of the Stakeholders Council </w:t>
      </w:r>
      <w:r w:rsidR="00C3725E">
        <w:rPr>
          <w:bCs/>
          <w:iCs/>
        </w:rPr>
        <w:t>started to attend</w:t>
      </w:r>
      <w:r w:rsidR="00705B3A">
        <w:rPr>
          <w:bCs/>
          <w:iCs/>
        </w:rPr>
        <w:t xml:space="preserve"> the Executive/Budget/Audit Committee Meetings as Ex-Officio Members</w:t>
      </w:r>
      <w:r w:rsidR="00791E98">
        <w:rPr>
          <w:bCs/>
          <w:iCs/>
        </w:rPr>
        <w:t xml:space="preserve"> as well</w:t>
      </w:r>
      <w:r w:rsidR="006E5D43">
        <w:rPr>
          <w:bCs/>
          <w:iCs/>
        </w:rPr>
        <w:t xml:space="preserve">.  There was also a standing agenda item on the CWC Board Meeting for Stakeholders Council updates.  </w:t>
      </w:r>
    </w:p>
    <w:p w14:paraId="00D093C6" w14:textId="463EA265" w:rsidR="00676BFC" w:rsidRDefault="00676BFC" w:rsidP="008102C8">
      <w:pPr>
        <w:tabs>
          <w:tab w:val="left" w:pos="720"/>
          <w:tab w:val="left" w:pos="1440"/>
          <w:tab w:val="left" w:pos="2160"/>
        </w:tabs>
        <w:jc w:val="both"/>
        <w:rPr>
          <w:bCs/>
          <w:iCs/>
        </w:rPr>
      </w:pPr>
    </w:p>
    <w:p w14:paraId="6BE8D721" w14:textId="707646D4" w:rsidR="00676BFC" w:rsidRDefault="00550AD1" w:rsidP="008102C8">
      <w:pPr>
        <w:tabs>
          <w:tab w:val="left" w:pos="720"/>
          <w:tab w:val="left" w:pos="1440"/>
          <w:tab w:val="left" w:pos="2160"/>
        </w:tabs>
        <w:jc w:val="both"/>
        <w:rPr>
          <w:bCs/>
          <w:iCs/>
        </w:rPr>
      </w:pPr>
      <w:r>
        <w:rPr>
          <w:bCs/>
          <w:iCs/>
        </w:rPr>
        <w:t xml:space="preserve">Final thoughts related to the Situational Assessment and Strategic Plan were shared.  </w:t>
      </w:r>
      <w:r w:rsidR="006E054E">
        <w:rPr>
          <w:bCs/>
          <w:iCs/>
        </w:rPr>
        <w:t xml:space="preserve">Mr. Perez </w:t>
      </w:r>
      <w:r w:rsidR="00AF3DC4">
        <w:rPr>
          <w:bCs/>
          <w:iCs/>
        </w:rPr>
        <w:t>overviewed</w:t>
      </w:r>
      <w:r w:rsidR="006E054E">
        <w:rPr>
          <w:bCs/>
          <w:iCs/>
        </w:rPr>
        <w:t xml:space="preserve"> a list that outlined the outstanding items that had not been completed.  </w:t>
      </w:r>
      <w:r w:rsidR="000F680C">
        <w:rPr>
          <w:bCs/>
          <w:iCs/>
        </w:rPr>
        <w:t xml:space="preserve">Some items were on hold and others were underway.  </w:t>
      </w:r>
      <w:r w:rsidR="00295E17">
        <w:rPr>
          <w:bCs/>
          <w:iCs/>
        </w:rPr>
        <w:t xml:space="preserve">Ex-Officio Christensen </w:t>
      </w:r>
      <w:r w:rsidR="00307D15">
        <w:rPr>
          <w:bCs/>
          <w:iCs/>
        </w:rPr>
        <w:t xml:space="preserve">wondered which items on the list </w:t>
      </w:r>
      <w:r w:rsidR="00E84B58">
        <w:rPr>
          <w:bCs/>
          <w:iCs/>
        </w:rPr>
        <w:t xml:space="preserve">were viewed as priorities.  Mr. Perez explained that he did not want to influence any decision-making.  All of the items </w:t>
      </w:r>
      <w:r w:rsidR="00E80D12">
        <w:rPr>
          <w:bCs/>
          <w:iCs/>
        </w:rPr>
        <w:t xml:space="preserve">on the list </w:t>
      </w:r>
      <w:r w:rsidR="00E84B58">
        <w:rPr>
          <w:bCs/>
          <w:iCs/>
        </w:rPr>
        <w:t>w</w:t>
      </w:r>
      <w:r w:rsidR="003B05CE">
        <w:rPr>
          <w:bCs/>
          <w:iCs/>
        </w:rPr>
        <w:t>ere worthwhile and had merit</w:t>
      </w:r>
      <w:r w:rsidR="003C7B0D">
        <w:rPr>
          <w:bCs/>
          <w:iCs/>
        </w:rPr>
        <w:t xml:space="preserve">.  </w:t>
      </w:r>
      <w:r w:rsidR="0013720A">
        <w:rPr>
          <w:bCs/>
          <w:iCs/>
        </w:rPr>
        <w:t>P</w:t>
      </w:r>
      <w:r w:rsidR="003C7B0D">
        <w:rPr>
          <w:bCs/>
          <w:iCs/>
        </w:rPr>
        <w:t xml:space="preserve">riorities would be discussed next. </w:t>
      </w:r>
    </w:p>
    <w:p w14:paraId="27B1BE11" w14:textId="77777777" w:rsidR="00290905" w:rsidRDefault="00290905" w:rsidP="008102C8">
      <w:pPr>
        <w:tabs>
          <w:tab w:val="left" w:pos="720"/>
          <w:tab w:val="left" w:pos="1440"/>
          <w:tab w:val="left" w:pos="2160"/>
        </w:tabs>
        <w:jc w:val="both"/>
      </w:pPr>
    </w:p>
    <w:p w14:paraId="614205A9" w14:textId="6882B1A5" w:rsidR="00290905" w:rsidRPr="008F52B7" w:rsidRDefault="00290905" w:rsidP="008102C8">
      <w:pPr>
        <w:tabs>
          <w:tab w:val="left" w:pos="1440"/>
          <w:tab w:val="left" w:pos="2160"/>
        </w:tabs>
        <w:jc w:val="both"/>
        <w:rPr>
          <w:b/>
          <w:bCs/>
          <w:u w:val="single"/>
        </w:rPr>
      </w:pPr>
      <w:r>
        <w:rPr>
          <w:b/>
          <w:bCs/>
          <w:u w:val="single"/>
        </w:rPr>
        <w:t xml:space="preserve">2023 </w:t>
      </w:r>
      <w:r w:rsidR="00B07F73">
        <w:rPr>
          <w:b/>
          <w:bCs/>
          <w:u w:val="single"/>
        </w:rPr>
        <w:t>STORYBOARDING WORKSHOP</w:t>
      </w:r>
    </w:p>
    <w:p w14:paraId="3CDFFCE3" w14:textId="77777777" w:rsidR="00290905" w:rsidRPr="005E0D41" w:rsidRDefault="00290905" w:rsidP="008102C8">
      <w:pPr>
        <w:tabs>
          <w:tab w:val="left" w:pos="1440"/>
          <w:tab w:val="left" w:pos="2160"/>
        </w:tabs>
        <w:jc w:val="both"/>
      </w:pPr>
    </w:p>
    <w:p w14:paraId="77F557CB" w14:textId="4C01C6A3" w:rsidR="00290905" w:rsidRPr="00BB460F" w:rsidRDefault="00B07F73" w:rsidP="008102C8">
      <w:pPr>
        <w:pStyle w:val="ListParagraph"/>
        <w:numPr>
          <w:ilvl w:val="0"/>
          <w:numId w:val="11"/>
        </w:numPr>
        <w:tabs>
          <w:tab w:val="left" w:pos="720"/>
          <w:tab w:val="left" w:pos="1440"/>
          <w:tab w:val="left" w:pos="2160"/>
        </w:tabs>
        <w:ind w:hanging="720"/>
        <w:jc w:val="both"/>
        <w:rPr>
          <w:b/>
          <w:bCs/>
          <w:iCs/>
          <w:u w:val="single"/>
        </w:rPr>
      </w:pPr>
      <w:r>
        <w:rPr>
          <w:b/>
          <w:bCs/>
          <w:iCs/>
          <w:u w:val="single"/>
        </w:rPr>
        <w:t>Commissioners, Stakeholders Council Chairs, and Staff will Participate in a Story Boarding Process to Help Develop Goals and Prioritize Them.</w:t>
      </w:r>
    </w:p>
    <w:p w14:paraId="1A3603F4" w14:textId="77777777" w:rsidR="00290905" w:rsidRPr="00B07F73" w:rsidRDefault="00290905" w:rsidP="008102C8">
      <w:pPr>
        <w:tabs>
          <w:tab w:val="left" w:pos="720"/>
          <w:tab w:val="left" w:pos="1440"/>
          <w:tab w:val="left" w:pos="2160"/>
        </w:tabs>
        <w:jc w:val="both"/>
        <w:rPr>
          <w:iCs/>
        </w:rPr>
      </w:pPr>
    </w:p>
    <w:p w14:paraId="25426F33" w14:textId="058EE4C5" w:rsidR="00290905" w:rsidRDefault="006B2683" w:rsidP="008102C8">
      <w:pPr>
        <w:tabs>
          <w:tab w:val="left" w:pos="720"/>
          <w:tab w:val="left" w:pos="1440"/>
          <w:tab w:val="left" w:pos="2160"/>
        </w:tabs>
        <w:jc w:val="both"/>
        <w:rPr>
          <w:iCs/>
        </w:rPr>
      </w:pPr>
      <w:r>
        <w:rPr>
          <w:iCs/>
        </w:rPr>
        <w:t xml:space="preserve">Mr. Perez reported that those present would participate in a </w:t>
      </w:r>
      <w:r w:rsidR="00980885">
        <w:rPr>
          <w:iCs/>
        </w:rPr>
        <w:t>S</w:t>
      </w:r>
      <w:r>
        <w:rPr>
          <w:iCs/>
        </w:rPr>
        <w:t xml:space="preserve">tory </w:t>
      </w:r>
      <w:r w:rsidR="00980885">
        <w:rPr>
          <w:iCs/>
        </w:rPr>
        <w:t>B</w:t>
      </w:r>
      <w:r>
        <w:rPr>
          <w:iCs/>
        </w:rPr>
        <w:t xml:space="preserve">oarding </w:t>
      </w:r>
      <w:r w:rsidR="00980885">
        <w:rPr>
          <w:iCs/>
        </w:rPr>
        <w:t>W</w:t>
      </w:r>
      <w:r>
        <w:rPr>
          <w:iCs/>
        </w:rPr>
        <w:t xml:space="preserve">orkshop.  </w:t>
      </w:r>
      <w:r w:rsidR="000F152F">
        <w:rPr>
          <w:iCs/>
        </w:rPr>
        <w:t>The purpose of the exercise was to hear from all CWC Board Members and gather new ideas</w:t>
      </w:r>
      <w:r w:rsidR="002673DF">
        <w:rPr>
          <w:iCs/>
        </w:rPr>
        <w:t xml:space="preserve">, project priorities, </w:t>
      </w:r>
      <w:r w:rsidR="000F152F">
        <w:rPr>
          <w:iCs/>
        </w:rPr>
        <w:t>and policy direction</w:t>
      </w:r>
      <w:r w:rsidR="00B34C9F">
        <w:rPr>
          <w:iCs/>
        </w:rPr>
        <w:t xml:space="preserve">.  It was also </w:t>
      </w:r>
      <w:r w:rsidR="0055192F">
        <w:rPr>
          <w:iCs/>
        </w:rPr>
        <w:t xml:space="preserve">a way to reflect on previous work and group themes together.  Everyone would vote on the ideas and </w:t>
      </w:r>
      <w:r w:rsidR="00064439">
        <w:rPr>
          <w:iCs/>
        </w:rPr>
        <w:t xml:space="preserve">the immediate and future goals would be prioritized at the end </w:t>
      </w:r>
      <w:r w:rsidR="00064439">
        <w:rPr>
          <w:iCs/>
        </w:rPr>
        <w:lastRenderedPageBreak/>
        <w:t xml:space="preserve">of the exercise.  A digital version would be presented to the Executive/Budget/Audit Committee and the full CWC Board.  </w:t>
      </w:r>
      <w:r w:rsidR="00493EDA">
        <w:rPr>
          <w:iCs/>
        </w:rPr>
        <w:t>The outcomes would help dictate the portfolio of work, budget, and the Strategic Plan</w:t>
      </w:r>
      <w:r w:rsidR="006B437B">
        <w:rPr>
          <w:iCs/>
        </w:rPr>
        <w:t xml:space="preserve">.  </w:t>
      </w:r>
      <w:r w:rsidR="00F0501D">
        <w:rPr>
          <w:iCs/>
        </w:rPr>
        <w:t xml:space="preserve">Mr. Perez explained that he had learned a bit about storyboarding at the ULCT Conference a few weeks ago.  </w:t>
      </w:r>
      <w:r w:rsidR="00685C37">
        <w:rPr>
          <w:iCs/>
        </w:rPr>
        <w:t xml:space="preserve">It </w:t>
      </w:r>
      <w:r w:rsidR="00790812">
        <w:rPr>
          <w:iCs/>
        </w:rPr>
        <w:t xml:space="preserve">was </w:t>
      </w:r>
      <w:r w:rsidR="00685C37">
        <w:rPr>
          <w:iCs/>
        </w:rPr>
        <w:t xml:space="preserve">a straightforward, simple, and effective way to </w:t>
      </w:r>
      <w:r w:rsidR="00B26546">
        <w:rPr>
          <w:iCs/>
        </w:rPr>
        <w:t xml:space="preserve">obtain vital information.  </w:t>
      </w:r>
    </w:p>
    <w:p w14:paraId="3CC8323B" w14:textId="558C6C00" w:rsidR="00335C71" w:rsidRDefault="00335C71" w:rsidP="008102C8">
      <w:pPr>
        <w:tabs>
          <w:tab w:val="left" w:pos="720"/>
          <w:tab w:val="left" w:pos="1440"/>
          <w:tab w:val="left" w:pos="2160"/>
        </w:tabs>
        <w:jc w:val="both"/>
        <w:rPr>
          <w:iCs/>
        </w:rPr>
      </w:pPr>
    </w:p>
    <w:p w14:paraId="07182FD8" w14:textId="0DBB47B4" w:rsidR="00335C71" w:rsidRDefault="00335C71" w:rsidP="008102C8">
      <w:pPr>
        <w:tabs>
          <w:tab w:val="left" w:pos="720"/>
          <w:tab w:val="left" w:pos="1440"/>
          <w:tab w:val="left" w:pos="2160"/>
        </w:tabs>
        <w:jc w:val="both"/>
        <w:rPr>
          <w:iCs/>
        </w:rPr>
      </w:pPr>
      <w:r>
        <w:rPr>
          <w:iCs/>
        </w:rPr>
        <w:t xml:space="preserve">After speaking with Chair Robinson, it </w:t>
      </w:r>
      <w:r w:rsidR="00F36A97">
        <w:rPr>
          <w:iCs/>
        </w:rPr>
        <w:t>was</w:t>
      </w:r>
      <w:r>
        <w:rPr>
          <w:iCs/>
        </w:rPr>
        <w:t xml:space="preserve"> determined that CWC Board Members and Ex-Officio Members would participate</w:t>
      </w:r>
      <w:r w:rsidR="00521874">
        <w:rPr>
          <w:iCs/>
        </w:rPr>
        <w:t xml:space="preserve"> in the </w:t>
      </w:r>
      <w:r w:rsidR="00A26E61">
        <w:rPr>
          <w:iCs/>
        </w:rPr>
        <w:t>exercise</w:t>
      </w:r>
      <w:r>
        <w:rPr>
          <w:iCs/>
        </w:rPr>
        <w:t xml:space="preserve">.  In addition, CWC Staff would participate as well as the Co-Chairs of the Stakeholders Council.  </w:t>
      </w:r>
      <w:r w:rsidR="00380018">
        <w:rPr>
          <w:iCs/>
        </w:rPr>
        <w:t xml:space="preserve">Ms. Hotze clarified that the Forest Service could not participate in the exercise.  The organization could only </w:t>
      </w:r>
      <w:r w:rsidR="00D94B97">
        <w:rPr>
          <w:iCs/>
        </w:rPr>
        <w:t xml:space="preserve">provide comments on the management of the </w:t>
      </w:r>
      <w:r w:rsidR="002916F9" w:rsidRPr="002916F9">
        <w:rPr>
          <w:iCs/>
        </w:rPr>
        <w:t>Uinta-Wasatch-Cache National Forest</w:t>
      </w:r>
      <w:r w:rsidR="002916F9">
        <w:rPr>
          <w:iCs/>
        </w:rPr>
        <w:t xml:space="preserve">.  </w:t>
      </w:r>
      <w:r w:rsidR="008A3134">
        <w:rPr>
          <w:iCs/>
        </w:rPr>
        <w:t xml:space="preserve">As a result, she would not provide direction during the </w:t>
      </w:r>
      <w:r w:rsidR="00995CA9">
        <w:rPr>
          <w:iCs/>
        </w:rPr>
        <w:t>workshop</w:t>
      </w:r>
      <w:r w:rsidR="008A3134">
        <w:rPr>
          <w:iCs/>
        </w:rPr>
        <w:t>.</w:t>
      </w:r>
      <w:r w:rsidR="006406FD">
        <w:rPr>
          <w:iCs/>
        </w:rPr>
        <w:t xml:space="preserve">  Mr. Perez reported that he had </w:t>
      </w:r>
      <w:r w:rsidR="007647A7">
        <w:rPr>
          <w:iCs/>
        </w:rPr>
        <w:t xml:space="preserve">spoken to CWC Legal Counsel, Shane Topham </w:t>
      </w:r>
      <w:r w:rsidR="00063937">
        <w:rPr>
          <w:iCs/>
        </w:rPr>
        <w:t xml:space="preserve">beforehand.  He had no concerns about Ex-Officio Members participating in the </w:t>
      </w:r>
      <w:r w:rsidR="005E0144">
        <w:rPr>
          <w:iCs/>
        </w:rPr>
        <w:t>Story Boarding Workshop.</w:t>
      </w:r>
      <w:r w:rsidR="00C678F2">
        <w:rPr>
          <w:iCs/>
        </w:rPr>
        <w:t xml:space="preserve">  Ms.</w:t>
      </w:r>
      <w:r w:rsidR="005E778F">
        <w:rPr>
          <w:iCs/>
        </w:rPr>
        <w:t> </w:t>
      </w:r>
      <w:r w:rsidR="00C678F2">
        <w:rPr>
          <w:iCs/>
        </w:rPr>
        <w:t xml:space="preserve">Hotze reiterated that she would not participate in the </w:t>
      </w:r>
      <w:r w:rsidR="00900EE7">
        <w:rPr>
          <w:iCs/>
        </w:rPr>
        <w:t xml:space="preserve">Story Boarding Workshop.  </w:t>
      </w:r>
    </w:p>
    <w:p w14:paraId="3E1902DF" w14:textId="188BD7D3" w:rsidR="00C6547D" w:rsidRDefault="00C6547D" w:rsidP="008102C8">
      <w:pPr>
        <w:tabs>
          <w:tab w:val="left" w:pos="720"/>
          <w:tab w:val="left" w:pos="1440"/>
          <w:tab w:val="left" w:pos="2160"/>
        </w:tabs>
        <w:jc w:val="both"/>
        <w:rPr>
          <w:iCs/>
        </w:rPr>
      </w:pPr>
    </w:p>
    <w:p w14:paraId="47E373DF" w14:textId="2FFFA74B" w:rsidR="00C6547D" w:rsidRDefault="00444250" w:rsidP="008102C8">
      <w:pPr>
        <w:tabs>
          <w:tab w:val="left" w:pos="720"/>
          <w:tab w:val="left" w:pos="1440"/>
          <w:tab w:val="left" w:pos="2160"/>
        </w:tabs>
        <w:jc w:val="both"/>
        <w:rPr>
          <w:iCs/>
        </w:rPr>
      </w:pPr>
      <w:r>
        <w:rPr>
          <w:iCs/>
        </w:rPr>
        <w:t xml:space="preserve">Mr. Perez overviewed the Story Boarding Workshop process.  </w:t>
      </w:r>
      <w:r w:rsidR="00C6547D">
        <w:rPr>
          <w:iCs/>
        </w:rPr>
        <w:t>Five questions would be</w:t>
      </w:r>
      <w:r w:rsidR="00906444">
        <w:rPr>
          <w:iCs/>
        </w:rPr>
        <w:t xml:space="preserve"> posed</w:t>
      </w:r>
      <w:r w:rsidR="00313CC8">
        <w:rPr>
          <w:iCs/>
        </w:rPr>
        <w:t xml:space="preserve"> and each </w:t>
      </w:r>
      <w:r w:rsidR="003F2055">
        <w:rPr>
          <w:iCs/>
        </w:rPr>
        <w:t>participant would have a total of 10 index cards</w:t>
      </w:r>
      <w:r w:rsidR="00591034">
        <w:rPr>
          <w:iCs/>
        </w:rPr>
        <w:t xml:space="preserve">.  </w:t>
      </w:r>
      <w:r w:rsidR="00D32608">
        <w:rPr>
          <w:iCs/>
        </w:rPr>
        <w:t xml:space="preserve">As many or as </w:t>
      </w:r>
      <w:r w:rsidR="00BE17CE">
        <w:rPr>
          <w:iCs/>
        </w:rPr>
        <w:t>few</w:t>
      </w:r>
      <w:r w:rsidR="00D32608">
        <w:rPr>
          <w:iCs/>
        </w:rPr>
        <w:t xml:space="preserve"> cards could be used for each of the questions.  </w:t>
      </w:r>
      <w:r w:rsidR="001A31C2">
        <w:rPr>
          <w:iCs/>
        </w:rPr>
        <w:t xml:space="preserve">For instance, someone could write multiple answers for one question and only one for another.  </w:t>
      </w:r>
      <w:r w:rsidR="00C9056F">
        <w:rPr>
          <w:iCs/>
        </w:rPr>
        <w:t>Participants would spen</w:t>
      </w:r>
      <w:r w:rsidR="00957E39">
        <w:rPr>
          <w:iCs/>
        </w:rPr>
        <w:t>d</w:t>
      </w:r>
      <w:r w:rsidR="00C9056F">
        <w:rPr>
          <w:iCs/>
        </w:rPr>
        <w:t xml:space="preserve"> 15 minutes answering the questions</w:t>
      </w:r>
      <w:r w:rsidR="00B53FB1">
        <w:rPr>
          <w:iCs/>
        </w:rPr>
        <w:t xml:space="preserve">.  </w:t>
      </w:r>
      <w:r w:rsidR="009E0C80">
        <w:rPr>
          <w:iCs/>
        </w:rPr>
        <w:t xml:space="preserve">Virtual participants would email Mr. Perez their answers.  After that, </w:t>
      </w:r>
      <w:r w:rsidR="002421AE">
        <w:rPr>
          <w:iCs/>
        </w:rPr>
        <w:t>participants would be broken</w:t>
      </w:r>
      <w:r w:rsidR="002A17DF">
        <w:rPr>
          <w:iCs/>
        </w:rPr>
        <w:t xml:space="preserve"> up</w:t>
      </w:r>
      <w:r w:rsidR="002421AE">
        <w:rPr>
          <w:iCs/>
        </w:rPr>
        <w:t xml:space="preserve"> into groups of two</w:t>
      </w:r>
      <w:r w:rsidR="009E0C80">
        <w:rPr>
          <w:iCs/>
        </w:rPr>
        <w:t xml:space="preserve"> and the </w:t>
      </w:r>
      <w:r w:rsidR="002421AE">
        <w:rPr>
          <w:iCs/>
        </w:rPr>
        <w:t>cards would be gathered</w:t>
      </w:r>
      <w:r w:rsidR="009E0C80">
        <w:rPr>
          <w:iCs/>
        </w:rPr>
        <w:t xml:space="preserve">.  </w:t>
      </w:r>
      <w:r w:rsidR="00685145">
        <w:rPr>
          <w:iCs/>
        </w:rPr>
        <w:t xml:space="preserve">There could be 20 to 30 index cards per question.  The teams of two would categorize those cards by theme or topic.  </w:t>
      </w:r>
      <w:r w:rsidR="005D7AA8">
        <w:rPr>
          <w:iCs/>
        </w:rPr>
        <w:t>Once the cards were categorize</w:t>
      </w:r>
      <w:r w:rsidR="004C7DCC">
        <w:rPr>
          <w:iCs/>
        </w:rPr>
        <w:t>d</w:t>
      </w:r>
      <w:r w:rsidR="002A17DF">
        <w:rPr>
          <w:iCs/>
        </w:rPr>
        <w:t>, the voting process would begin</w:t>
      </w:r>
      <w:r w:rsidR="00826646">
        <w:rPr>
          <w:iCs/>
        </w:rPr>
        <w:t xml:space="preserve">.  Everyone would be given seven stickers.  Those stickers represented </w:t>
      </w:r>
      <w:r w:rsidR="004C7DCC">
        <w:rPr>
          <w:iCs/>
        </w:rPr>
        <w:t xml:space="preserve">individual </w:t>
      </w:r>
      <w:r w:rsidR="00826646">
        <w:rPr>
          <w:iCs/>
        </w:rPr>
        <w:t xml:space="preserve">votes.  </w:t>
      </w:r>
      <w:r w:rsidR="008144FF">
        <w:rPr>
          <w:iCs/>
        </w:rPr>
        <w:t xml:space="preserve">Participants would </w:t>
      </w:r>
      <w:r w:rsidR="009452CE">
        <w:rPr>
          <w:iCs/>
        </w:rPr>
        <w:t>place</w:t>
      </w:r>
      <w:r w:rsidR="00D82FD1">
        <w:rPr>
          <w:iCs/>
        </w:rPr>
        <w:t xml:space="preserve"> their votes on the index cards </w:t>
      </w:r>
      <w:r w:rsidR="005B7A39">
        <w:rPr>
          <w:iCs/>
        </w:rPr>
        <w:t xml:space="preserve">they felt </w:t>
      </w:r>
      <w:r w:rsidR="00CE320D">
        <w:rPr>
          <w:iCs/>
        </w:rPr>
        <w:t xml:space="preserve">best </w:t>
      </w:r>
      <w:r w:rsidR="00081856">
        <w:rPr>
          <w:iCs/>
        </w:rPr>
        <w:t xml:space="preserve">represented </w:t>
      </w:r>
      <w:r w:rsidR="00E30436">
        <w:rPr>
          <w:iCs/>
        </w:rPr>
        <w:t>the priorities for the CWC in 2023.</w:t>
      </w:r>
      <w:r w:rsidR="005F1910">
        <w:rPr>
          <w:iCs/>
        </w:rPr>
        <w:t xml:space="preserve">  </w:t>
      </w:r>
      <w:r w:rsidR="004A4DF4">
        <w:rPr>
          <w:iCs/>
        </w:rPr>
        <w:t xml:space="preserve">After voting, there would be recategorization, prioritization, and discussion.  </w:t>
      </w:r>
      <w:r w:rsidR="006B56C0">
        <w:rPr>
          <w:iCs/>
        </w:rPr>
        <w:t>In</w:t>
      </w:r>
      <w:r w:rsidR="00047B35">
        <w:rPr>
          <w:iCs/>
        </w:rPr>
        <w:t xml:space="preserve"> the end, there would be </w:t>
      </w:r>
      <w:r w:rsidR="00AF5FAB">
        <w:rPr>
          <w:iCs/>
        </w:rPr>
        <w:t xml:space="preserve">some clear </w:t>
      </w:r>
      <w:r w:rsidR="00047B35">
        <w:rPr>
          <w:iCs/>
        </w:rPr>
        <w:t xml:space="preserve">themes as well as a prioritized action list.  </w:t>
      </w:r>
      <w:r w:rsidR="00627771">
        <w:rPr>
          <w:iCs/>
        </w:rPr>
        <w:t xml:space="preserve">That </w:t>
      </w:r>
      <w:r w:rsidR="00AF5FAB">
        <w:rPr>
          <w:iCs/>
        </w:rPr>
        <w:t xml:space="preserve">action list </w:t>
      </w:r>
      <w:r w:rsidR="00627771">
        <w:rPr>
          <w:iCs/>
        </w:rPr>
        <w:t xml:space="preserve">would be presented to the CWC Board at the December 2022 meeting.  </w:t>
      </w:r>
    </w:p>
    <w:p w14:paraId="6359DA4E" w14:textId="22DBEEF1" w:rsidR="00B65DC9" w:rsidRDefault="00B65DC9" w:rsidP="008102C8">
      <w:pPr>
        <w:tabs>
          <w:tab w:val="left" w:pos="720"/>
          <w:tab w:val="left" w:pos="1440"/>
          <w:tab w:val="left" w:pos="2160"/>
        </w:tabs>
        <w:jc w:val="both"/>
        <w:rPr>
          <w:iCs/>
        </w:rPr>
      </w:pPr>
    </w:p>
    <w:p w14:paraId="6A6A45C0" w14:textId="735E9453" w:rsidR="00B65DC9" w:rsidRDefault="00B65DC9" w:rsidP="008102C8">
      <w:pPr>
        <w:tabs>
          <w:tab w:val="left" w:pos="720"/>
          <w:tab w:val="left" w:pos="1440"/>
          <w:tab w:val="left" w:pos="2160"/>
        </w:tabs>
        <w:jc w:val="both"/>
        <w:rPr>
          <w:iCs/>
        </w:rPr>
      </w:pPr>
      <w:r>
        <w:rPr>
          <w:iCs/>
        </w:rPr>
        <w:t xml:space="preserve">Mr. Perez overviewed the questions </w:t>
      </w:r>
      <w:r w:rsidR="006B6E82">
        <w:rPr>
          <w:iCs/>
        </w:rPr>
        <w:t>that participants would answer in the Story Boarding Workshop:</w:t>
      </w:r>
    </w:p>
    <w:p w14:paraId="0E6D1EEE" w14:textId="2FDE346F" w:rsidR="006B6E82" w:rsidRDefault="006B6E82" w:rsidP="008102C8">
      <w:pPr>
        <w:tabs>
          <w:tab w:val="left" w:pos="720"/>
          <w:tab w:val="left" w:pos="1440"/>
          <w:tab w:val="left" w:pos="2160"/>
        </w:tabs>
        <w:jc w:val="both"/>
        <w:rPr>
          <w:iCs/>
        </w:rPr>
      </w:pPr>
    </w:p>
    <w:p w14:paraId="7A8E4BDB" w14:textId="58A45B6A" w:rsidR="006B6E82" w:rsidRDefault="00FB6EFB" w:rsidP="008102C8">
      <w:pPr>
        <w:pStyle w:val="ListParagraph"/>
        <w:numPr>
          <w:ilvl w:val="0"/>
          <w:numId w:val="14"/>
        </w:numPr>
        <w:tabs>
          <w:tab w:val="left" w:pos="720"/>
          <w:tab w:val="left" w:pos="1440"/>
          <w:tab w:val="left" w:pos="2160"/>
        </w:tabs>
        <w:jc w:val="both"/>
        <w:rPr>
          <w:iCs/>
        </w:rPr>
      </w:pPr>
      <w:r>
        <w:rPr>
          <w:iCs/>
        </w:rPr>
        <w:t>What are the CWC’s highest priorities this year?</w:t>
      </w:r>
    </w:p>
    <w:p w14:paraId="3453CD39" w14:textId="4DE79DEF" w:rsidR="00FB6EFB" w:rsidRDefault="00FB6EFB" w:rsidP="008102C8">
      <w:pPr>
        <w:pStyle w:val="ListParagraph"/>
        <w:numPr>
          <w:ilvl w:val="0"/>
          <w:numId w:val="14"/>
        </w:numPr>
        <w:tabs>
          <w:tab w:val="left" w:pos="720"/>
          <w:tab w:val="left" w:pos="1440"/>
          <w:tab w:val="left" w:pos="2160"/>
        </w:tabs>
        <w:jc w:val="both"/>
        <w:rPr>
          <w:iCs/>
        </w:rPr>
      </w:pPr>
      <w:r>
        <w:rPr>
          <w:iCs/>
        </w:rPr>
        <w:t>What are the CWC’s highest priorities in the next three to five years?</w:t>
      </w:r>
    </w:p>
    <w:p w14:paraId="49A2A62D" w14:textId="4797C2EA" w:rsidR="00FB6EFB" w:rsidRDefault="001D662F" w:rsidP="008102C8">
      <w:pPr>
        <w:pStyle w:val="ListParagraph"/>
        <w:numPr>
          <w:ilvl w:val="0"/>
          <w:numId w:val="14"/>
        </w:numPr>
        <w:tabs>
          <w:tab w:val="left" w:pos="720"/>
          <w:tab w:val="left" w:pos="1440"/>
          <w:tab w:val="left" w:pos="2160"/>
        </w:tabs>
        <w:jc w:val="both"/>
        <w:rPr>
          <w:iCs/>
        </w:rPr>
      </w:pPr>
      <w:r>
        <w:rPr>
          <w:iCs/>
        </w:rPr>
        <w:t>What would you like to see the CWC accomplis</w:t>
      </w:r>
      <w:r w:rsidR="00E21EC7">
        <w:rPr>
          <w:iCs/>
        </w:rPr>
        <w:t>h?</w:t>
      </w:r>
    </w:p>
    <w:p w14:paraId="63DA4A18" w14:textId="4526F283" w:rsidR="007217BD" w:rsidRDefault="007217BD" w:rsidP="008102C8">
      <w:pPr>
        <w:pStyle w:val="ListParagraph"/>
        <w:numPr>
          <w:ilvl w:val="0"/>
          <w:numId w:val="14"/>
        </w:numPr>
        <w:tabs>
          <w:tab w:val="left" w:pos="720"/>
          <w:tab w:val="left" w:pos="1440"/>
          <w:tab w:val="left" w:pos="2160"/>
        </w:tabs>
        <w:jc w:val="both"/>
        <w:rPr>
          <w:iCs/>
        </w:rPr>
      </w:pPr>
      <w:r>
        <w:rPr>
          <w:iCs/>
        </w:rPr>
        <w:t xml:space="preserve">If the </w:t>
      </w:r>
      <w:r w:rsidR="00C40EAF">
        <w:rPr>
          <w:iCs/>
        </w:rPr>
        <w:t>CWC were to receive additional ongoing funding, what should</w:t>
      </w:r>
      <w:r w:rsidR="002A1B50">
        <w:rPr>
          <w:iCs/>
        </w:rPr>
        <w:t xml:space="preserve"> the money</w:t>
      </w:r>
      <w:r w:rsidR="00C40EAF">
        <w:rPr>
          <w:iCs/>
        </w:rPr>
        <w:t xml:space="preserve"> be used for?</w:t>
      </w:r>
    </w:p>
    <w:p w14:paraId="5EBD4866" w14:textId="50269371" w:rsidR="00C40EAF" w:rsidRDefault="00046D94" w:rsidP="008102C8">
      <w:pPr>
        <w:pStyle w:val="ListParagraph"/>
        <w:numPr>
          <w:ilvl w:val="0"/>
          <w:numId w:val="14"/>
        </w:numPr>
        <w:tabs>
          <w:tab w:val="left" w:pos="720"/>
          <w:tab w:val="left" w:pos="1440"/>
          <w:tab w:val="left" w:pos="2160"/>
        </w:tabs>
        <w:jc w:val="both"/>
        <w:rPr>
          <w:iCs/>
        </w:rPr>
      </w:pPr>
      <w:r>
        <w:rPr>
          <w:iCs/>
        </w:rPr>
        <w:t>What do you think the Stakeholders Council should work on this year?</w:t>
      </w:r>
    </w:p>
    <w:p w14:paraId="72F34697" w14:textId="4E475E1D" w:rsidR="00A62CB1" w:rsidRDefault="00A62CB1" w:rsidP="008102C8">
      <w:pPr>
        <w:tabs>
          <w:tab w:val="left" w:pos="720"/>
          <w:tab w:val="left" w:pos="1440"/>
          <w:tab w:val="left" w:pos="2160"/>
        </w:tabs>
        <w:jc w:val="both"/>
        <w:rPr>
          <w:iCs/>
        </w:rPr>
      </w:pPr>
    </w:p>
    <w:p w14:paraId="216BB9F6" w14:textId="3EF6F75F" w:rsidR="00EB3240" w:rsidRDefault="005004B9" w:rsidP="008102C8">
      <w:pPr>
        <w:tabs>
          <w:tab w:val="left" w:pos="720"/>
          <w:tab w:val="left" w:pos="1440"/>
          <w:tab w:val="left" w:pos="2160"/>
        </w:tabs>
        <w:jc w:val="both"/>
        <w:rPr>
          <w:iCs/>
        </w:rPr>
      </w:pPr>
      <w:r>
        <w:rPr>
          <w:iCs/>
        </w:rPr>
        <w:t xml:space="preserve">Participants </w:t>
      </w:r>
      <w:r w:rsidR="00A04C37">
        <w:rPr>
          <w:iCs/>
        </w:rPr>
        <w:t xml:space="preserve">spent </w:t>
      </w:r>
      <w:r w:rsidR="0085661A">
        <w:rPr>
          <w:iCs/>
        </w:rPr>
        <w:t xml:space="preserve">approximately </w:t>
      </w:r>
      <w:r w:rsidR="00A04C37">
        <w:rPr>
          <w:iCs/>
        </w:rPr>
        <w:t xml:space="preserve">15 minutes writing down their answers.  </w:t>
      </w:r>
      <w:r w:rsidR="00995411">
        <w:rPr>
          <w:iCs/>
        </w:rPr>
        <w:t>Virtual participants</w:t>
      </w:r>
      <w:r w:rsidR="00A74C7B">
        <w:rPr>
          <w:iCs/>
        </w:rPr>
        <w:t xml:space="preserve"> </w:t>
      </w:r>
      <w:r w:rsidR="00C10F84">
        <w:rPr>
          <w:iCs/>
        </w:rPr>
        <w:t xml:space="preserve">submitted </w:t>
      </w:r>
      <w:r w:rsidR="001F1A5C">
        <w:rPr>
          <w:iCs/>
        </w:rPr>
        <w:t>their</w:t>
      </w:r>
      <w:r w:rsidR="00C10F84">
        <w:rPr>
          <w:iCs/>
        </w:rPr>
        <w:t xml:space="preserve"> answers to CWC Staff</w:t>
      </w:r>
      <w:r w:rsidR="00C768A1">
        <w:rPr>
          <w:iCs/>
        </w:rPr>
        <w:t xml:space="preserve"> via email.  </w:t>
      </w:r>
      <w:r w:rsidR="00807CAE">
        <w:rPr>
          <w:iCs/>
        </w:rPr>
        <w:t xml:space="preserve">Mr. Perez collected </w:t>
      </w:r>
      <w:r w:rsidR="00F24460">
        <w:rPr>
          <w:iCs/>
        </w:rPr>
        <w:t>the index cards</w:t>
      </w:r>
      <w:r w:rsidR="00F11863">
        <w:rPr>
          <w:iCs/>
        </w:rPr>
        <w:t xml:space="preserve"> and the </w:t>
      </w:r>
      <w:r w:rsidR="008C1066">
        <w:rPr>
          <w:iCs/>
        </w:rPr>
        <w:t>teams categorized the cards</w:t>
      </w:r>
      <w:r w:rsidR="0014225F">
        <w:rPr>
          <w:iCs/>
        </w:rPr>
        <w:t xml:space="preserve">.  </w:t>
      </w:r>
      <w:r w:rsidR="00D333B6">
        <w:rPr>
          <w:iCs/>
        </w:rPr>
        <w:t xml:space="preserve">He asked each group to briefly explain the topics and themes for each question.  </w:t>
      </w:r>
    </w:p>
    <w:p w14:paraId="4FB5353B" w14:textId="77777777" w:rsidR="00EB3240" w:rsidRDefault="00EB3240" w:rsidP="008102C8">
      <w:pPr>
        <w:tabs>
          <w:tab w:val="left" w:pos="720"/>
          <w:tab w:val="left" w:pos="1440"/>
          <w:tab w:val="left" w:pos="2160"/>
        </w:tabs>
        <w:jc w:val="both"/>
        <w:rPr>
          <w:iCs/>
        </w:rPr>
      </w:pPr>
    </w:p>
    <w:p w14:paraId="22F25155" w14:textId="09221856" w:rsidR="00A62CB1" w:rsidRDefault="00EB3240" w:rsidP="008102C8">
      <w:pPr>
        <w:tabs>
          <w:tab w:val="left" w:pos="720"/>
          <w:tab w:val="left" w:pos="1440"/>
          <w:tab w:val="left" w:pos="2160"/>
        </w:tabs>
        <w:jc w:val="both"/>
        <w:rPr>
          <w:iCs/>
        </w:rPr>
      </w:pPr>
      <w:r>
        <w:rPr>
          <w:iCs/>
        </w:rPr>
        <w:t xml:space="preserve">For the first question, one theme </w:t>
      </w:r>
      <w:r w:rsidR="00A6406D">
        <w:rPr>
          <w:iCs/>
        </w:rPr>
        <w:t>was the</w:t>
      </w:r>
      <w:r w:rsidR="00FA20A7">
        <w:rPr>
          <w:iCs/>
        </w:rPr>
        <w:t xml:space="preserve"> </w:t>
      </w:r>
      <w:r w:rsidR="00B03AC2">
        <w:rPr>
          <w:iCs/>
        </w:rPr>
        <w:t xml:space="preserve">completion of the </w:t>
      </w:r>
      <w:r w:rsidR="00FA20A7">
        <w:rPr>
          <w:iCs/>
        </w:rPr>
        <w:t xml:space="preserve">Big Cottonwood Canyon </w:t>
      </w:r>
      <w:r w:rsidR="001C3482">
        <w:rPr>
          <w:iCs/>
        </w:rPr>
        <w:t>Mobility Action Plan (“MAP”)</w:t>
      </w:r>
      <w:r w:rsidR="00FA20A7">
        <w:rPr>
          <w:iCs/>
        </w:rPr>
        <w:t xml:space="preserve">.  </w:t>
      </w:r>
      <w:r w:rsidR="00253168">
        <w:rPr>
          <w:iCs/>
        </w:rPr>
        <w:t xml:space="preserve">Another </w:t>
      </w:r>
      <w:r w:rsidR="00774025">
        <w:rPr>
          <w:iCs/>
        </w:rPr>
        <w:t xml:space="preserve">card stated </w:t>
      </w:r>
      <w:r w:rsidR="00253168">
        <w:rPr>
          <w:iCs/>
        </w:rPr>
        <w:t>that the CWC</w:t>
      </w:r>
      <w:r w:rsidR="00F94CAA">
        <w:rPr>
          <w:iCs/>
        </w:rPr>
        <w:t xml:space="preserve"> needed to</w:t>
      </w:r>
      <w:r w:rsidR="00253168">
        <w:rPr>
          <w:iCs/>
        </w:rPr>
        <w:t xml:space="preserve"> become relevant again</w:t>
      </w:r>
      <w:r w:rsidR="002726C3">
        <w:rPr>
          <w:iCs/>
        </w:rPr>
        <w:t>.  Other answer</w:t>
      </w:r>
      <w:r w:rsidR="00AE3139">
        <w:rPr>
          <w:iCs/>
        </w:rPr>
        <w:t>s</w:t>
      </w:r>
      <w:r w:rsidR="002726C3">
        <w:rPr>
          <w:iCs/>
        </w:rPr>
        <w:t xml:space="preserve"> had to do with</w:t>
      </w:r>
      <w:r w:rsidR="00290C31">
        <w:rPr>
          <w:iCs/>
        </w:rPr>
        <w:t xml:space="preserve"> the stabilization of membership contributions, </w:t>
      </w:r>
      <w:r w:rsidR="003672AD">
        <w:rPr>
          <w:iCs/>
        </w:rPr>
        <w:t>addressing growth in t</w:t>
      </w:r>
      <w:r w:rsidR="000F3291">
        <w:rPr>
          <w:iCs/>
        </w:rPr>
        <w:t xml:space="preserve">he canyons, </w:t>
      </w:r>
      <w:r w:rsidR="006B1F9D">
        <w:rPr>
          <w:iCs/>
        </w:rPr>
        <w:t xml:space="preserve">engaging other </w:t>
      </w:r>
      <w:r w:rsidR="00CF2755">
        <w:rPr>
          <w:iCs/>
        </w:rPr>
        <w:t xml:space="preserve">organizations and </w:t>
      </w:r>
      <w:r w:rsidR="00A44D45">
        <w:rPr>
          <w:iCs/>
        </w:rPr>
        <w:t>other parts</w:t>
      </w:r>
      <w:r w:rsidR="00CF2755">
        <w:rPr>
          <w:iCs/>
        </w:rPr>
        <w:t xml:space="preserve"> of the community, and the Federal Legislation.  </w:t>
      </w:r>
      <w:r w:rsidR="00F36691">
        <w:rPr>
          <w:iCs/>
        </w:rPr>
        <w:t xml:space="preserve">For the second question, one </w:t>
      </w:r>
      <w:r w:rsidR="00633F78">
        <w:rPr>
          <w:iCs/>
        </w:rPr>
        <w:t xml:space="preserve">notable </w:t>
      </w:r>
      <w:r w:rsidR="00F36691">
        <w:rPr>
          <w:iCs/>
        </w:rPr>
        <w:t xml:space="preserve">theme </w:t>
      </w:r>
      <w:r w:rsidR="00BF636D">
        <w:rPr>
          <w:iCs/>
        </w:rPr>
        <w:t>was</w:t>
      </w:r>
      <w:r w:rsidR="00AE689A">
        <w:rPr>
          <w:iCs/>
        </w:rPr>
        <w:t xml:space="preserve"> a </w:t>
      </w:r>
      <w:r w:rsidR="00443F7B">
        <w:rPr>
          <w:iCs/>
        </w:rPr>
        <w:t xml:space="preserve">framework for transportation.  Other suggestions </w:t>
      </w:r>
      <w:r w:rsidR="00ED7948">
        <w:rPr>
          <w:iCs/>
        </w:rPr>
        <w:t xml:space="preserve">had to do with the Big Cottonwood Canyon </w:t>
      </w:r>
      <w:r w:rsidR="00AC5D8C">
        <w:rPr>
          <w:iCs/>
        </w:rPr>
        <w:t>MAP</w:t>
      </w:r>
      <w:r w:rsidR="00677206">
        <w:rPr>
          <w:iCs/>
        </w:rPr>
        <w:t xml:space="preserve"> and </w:t>
      </w:r>
      <w:r w:rsidR="00B63737">
        <w:rPr>
          <w:iCs/>
        </w:rPr>
        <w:t>moving the work of the Environmental Dashboard forwar</w:t>
      </w:r>
      <w:r w:rsidR="00677206">
        <w:rPr>
          <w:iCs/>
        </w:rPr>
        <w:t>d.</w:t>
      </w:r>
      <w:r w:rsidR="00592429">
        <w:rPr>
          <w:iCs/>
        </w:rPr>
        <w:t xml:space="preserve">  There was also a question about how the Visitor Use Study data would be integrated.  </w:t>
      </w:r>
      <w:r w:rsidR="0048445D">
        <w:rPr>
          <w:iCs/>
        </w:rPr>
        <w:t>Additionally, there was a desire to focus on inter-government relations</w:t>
      </w:r>
      <w:r w:rsidR="007617ED">
        <w:rPr>
          <w:iCs/>
        </w:rPr>
        <w:t xml:space="preserve"> and </w:t>
      </w:r>
      <w:r w:rsidR="001056FE">
        <w:rPr>
          <w:iCs/>
        </w:rPr>
        <w:t xml:space="preserve">further </w:t>
      </w:r>
      <w:r w:rsidR="007617ED">
        <w:rPr>
          <w:iCs/>
        </w:rPr>
        <w:t>establish the effectiveness of the CWC</w:t>
      </w:r>
      <w:r w:rsidR="00123B00">
        <w:rPr>
          <w:iCs/>
        </w:rPr>
        <w:t xml:space="preserve">.  </w:t>
      </w:r>
      <w:r w:rsidR="00992382">
        <w:rPr>
          <w:iCs/>
        </w:rPr>
        <w:t>Federal Legislation was also listed</w:t>
      </w:r>
      <w:r w:rsidR="00EE49AB">
        <w:rPr>
          <w:iCs/>
        </w:rPr>
        <w:t xml:space="preserve"> for</w:t>
      </w:r>
      <w:r w:rsidR="00B14741">
        <w:rPr>
          <w:iCs/>
        </w:rPr>
        <w:t xml:space="preserve"> this question. </w:t>
      </w:r>
    </w:p>
    <w:p w14:paraId="598628E5" w14:textId="0ABEDDDF" w:rsidR="008D16FD" w:rsidRDefault="008D16FD" w:rsidP="008102C8">
      <w:pPr>
        <w:tabs>
          <w:tab w:val="left" w:pos="720"/>
          <w:tab w:val="left" w:pos="1440"/>
          <w:tab w:val="left" w:pos="2160"/>
        </w:tabs>
        <w:jc w:val="both"/>
        <w:rPr>
          <w:iCs/>
        </w:rPr>
      </w:pPr>
    </w:p>
    <w:p w14:paraId="57526936" w14:textId="75DBB243" w:rsidR="008D16FD" w:rsidRDefault="00DC496A" w:rsidP="008102C8">
      <w:pPr>
        <w:tabs>
          <w:tab w:val="left" w:pos="720"/>
          <w:tab w:val="left" w:pos="1440"/>
          <w:tab w:val="left" w:pos="2160"/>
        </w:tabs>
        <w:jc w:val="both"/>
        <w:rPr>
          <w:iCs/>
        </w:rPr>
      </w:pPr>
      <w:r>
        <w:rPr>
          <w:iCs/>
        </w:rPr>
        <w:t xml:space="preserve">For the third question, </w:t>
      </w:r>
      <w:r w:rsidR="00F939DA">
        <w:rPr>
          <w:iCs/>
        </w:rPr>
        <w:t xml:space="preserve">one </w:t>
      </w:r>
      <w:r w:rsidR="000B03D0">
        <w:rPr>
          <w:iCs/>
        </w:rPr>
        <w:t xml:space="preserve">suggestion </w:t>
      </w:r>
      <w:r w:rsidR="00265E3E">
        <w:rPr>
          <w:iCs/>
        </w:rPr>
        <w:t xml:space="preserve">was </w:t>
      </w:r>
      <w:r w:rsidR="006B7594">
        <w:rPr>
          <w:iCs/>
        </w:rPr>
        <w:t xml:space="preserve">a mechanism </w:t>
      </w:r>
      <w:r w:rsidR="009E0876">
        <w:rPr>
          <w:iCs/>
        </w:rPr>
        <w:t>t</w:t>
      </w:r>
      <w:r w:rsidR="00E63443">
        <w:rPr>
          <w:iCs/>
        </w:rPr>
        <w:t xml:space="preserve">hat would </w:t>
      </w:r>
      <w:r w:rsidR="009E0876">
        <w:rPr>
          <w:iCs/>
        </w:rPr>
        <w:t>allow the</w:t>
      </w:r>
      <w:r w:rsidR="006B7594">
        <w:rPr>
          <w:iCs/>
        </w:rPr>
        <w:t xml:space="preserve"> CWC </w:t>
      </w:r>
      <w:r w:rsidR="000F4A60">
        <w:rPr>
          <w:iCs/>
        </w:rPr>
        <w:t>to</w:t>
      </w:r>
      <w:r w:rsidR="006B7594">
        <w:rPr>
          <w:iCs/>
        </w:rPr>
        <w:t xml:space="preserve"> serve as a hub </w:t>
      </w:r>
      <w:r w:rsidR="00BF77B7">
        <w:rPr>
          <w:iCs/>
        </w:rPr>
        <w:t>for multi-jurisdictional projects</w:t>
      </w:r>
      <w:r w:rsidR="006C5757">
        <w:rPr>
          <w:iCs/>
        </w:rPr>
        <w:t xml:space="preserve"> and take a </w:t>
      </w:r>
      <w:r w:rsidR="0077345D">
        <w:rPr>
          <w:iCs/>
        </w:rPr>
        <w:t xml:space="preserve">clear </w:t>
      </w:r>
      <w:r w:rsidR="006C5757">
        <w:rPr>
          <w:iCs/>
        </w:rPr>
        <w:t>position on issues</w:t>
      </w:r>
      <w:r w:rsidR="00D04C4E">
        <w:rPr>
          <w:iCs/>
        </w:rPr>
        <w:t xml:space="preserve">.  </w:t>
      </w:r>
      <w:r w:rsidR="000F1D2F">
        <w:rPr>
          <w:iCs/>
        </w:rPr>
        <w:t xml:space="preserve">Other suggestions included continuing the vision of the organization, </w:t>
      </w:r>
      <w:r w:rsidR="00611E82">
        <w:rPr>
          <w:iCs/>
        </w:rPr>
        <w:t xml:space="preserve">setting the organization up for success, </w:t>
      </w:r>
      <w:r w:rsidR="00D74901">
        <w:rPr>
          <w:iCs/>
        </w:rPr>
        <w:t xml:space="preserve">and becoming more respected in the community.  Additionally, there were suggestions related to the passage of the </w:t>
      </w:r>
      <w:r w:rsidR="003172F7">
        <w:rPr>
          <w:iCs/>
        </w:rPr>
        <w:t>Central Wasatch National Conservation and Recreation Area Act (“CWNCRA”)</w:t>
      </w:r>
      <w:r w:rsidR="00A33D25">
        <w:rPr>
          <w:iCs/>
        </w:rPr>
        <w:t xml:space="preserve">, transportation solutions, </w:t>
      </w:r>
      <w:r w:rsidR="00A92B18">
        <w:rPr>
          <w:iCs/>
        </w:rPr>
        <w:t xml:space="preserve">and </w:t>
      </w:r>
      <w:r w:rsidR="00DA3321">
        <w:rPr>
          <w:iCs/>
        </w:rPr>
        <w:t xml:space="preserve">widespread watershed projects.  </w:t>
      </w:r>
      <w:r w:rsidR="005E39FC">
        <w:rPr>
          <w:iCs/>
        </w:rPr>
        <w:t xml:space="preserve">There was also a suggestion to expand the CWC </w:t>
      </w:r>
      <w:r w:rsidR="00503029">
        <w:rPr>
          <w:iCs/>
        </w:rPr>
        <w:t xml:space="preserve">to include Draper.  </w:t>
      </w:r>
      <w:r w:rsidR="00436E4E">
        <w:rPr>
          <w:iCs/>
        </w:rPr>
        <w:t>For the fourth question, there were s</w:t>
      </w:r>
      <w:r w:rsidR="006B1EFD">
        <w:rPr>
          <w:iCs/>
        </w:rPr>
        <w:t xml:space="preserve">uggestions to </w:t>
      </w:r>
      <w:r w:rsidR="0069387E">
        <w:rPr>
          <w:iCs/>
        </w:rPr>
        <w:t xml:space="preserve">use hypothetical funding </w:t>
      </w:r>
      <w:r w:rsidR="006B135A">
        <w:rPr>
          <w:iCs/>
        </w:rPr>
        <w:t>for</w:t>
      </w:r>
      <w:r w:rsidR="001D26AF">
        <w:rPr>
          <w:iCs/>
        </w:rPr>
        <w:t xml:space="preserve"> public engagemen</w:t>
      </w:r>
      <w:r w:rsidR="00340BC1">
        <w:rPr>
          <w:iCs/>
        </w:rPr>
        <w:t>t</w:t>
      </w:r>
      <w:r w:rsidR="001D26AF">
        <w:rPr>
          <w:iCs/>
        </w:rPr>
        <w:t>,</w:t>
      </w:r>
      <w:r w:rsidR="00340BC1">
        <w:rPr>
          <w:iCs/>
        </w:rPr>
        <w:t xml:space="preserve"> specific short-term projects, </w:t>
      </w:r>
      <w:r w:rsidR="00B80277">
        <w:rPr>
          <w:iCs/>
        </w:rPr>
        <w:t xml:space="preserve">and </w:t>
      </w:r>
      <w:r w:rsidR="009E7FC0">
        <w:rPr>
          <w:iCs/>
        </w:rPr>
        <w:t>operational needs</w:t>
      </w:r>
      <w:r w:rsidR="006A639E">
        <w:rPr>
          <w:iCs/>
        </w:rPr>
        <w:t>.</w:t>
      </w:r>
      <w:r w:rsidR="00430E29">
        <w:rPr>
          <w:iCs/>
        </w:rPr>
        <w:t xml:space="preserve">  </w:t>
      </w:r>
      <w:r w:rsidR="00983D17">
        <w:rPr>
          <w:iCs/>
        </w:rPr>
        <w:t xml:space="preserve">For the fifth question, there were suggestions </w:t>
      </w:r>
      <w:r w:rsidR="00500A6F">
        <w:rPr>
          <w:iCs/>
        </w:rPr>
        <w:t xml:space="preserve">about </w:t>
      </w:r>
      <w:r w:rsidR="00983D17">
        <w:rPr>
          <w:iCs/>
        </w:rPr>
        <w:t xml:space="preserve">short-term projects, </w:t>
      </w:r>
      <w:r w:rsidR="00B371AB">
        <w:rPr>
          <w:iCs/>
        </w:rPr>
        <w:t xml:space="preserve">more Stakeholders Council outreach, </w:t>
      </w:r>
      <w:r w:rsidR="00FC5861">
        <w:rPr>
          <w:iCs/>
        </w:rPr>
        <w:t>increased familiarity between the Stakeholders Council</w:t>
      </w:r>
      <w:r w:rsidR="00500A6F">
        <w:rPr>
          <w:iCs/>
        </w:rPr>
        <w:t xml:space="preserve"> and CWC Board, </w:t>
      </w:r>
      <w:r w:rsidR="0022158D">
        <w:rPr>
          <w:iCs/>
        </w:rPr>
        <w:t xml:space="preserve">and </w:t>
      </w:r>
      <w:r w:rsidR="00002DDC">
        <w:rPr>
          <w:iCs/>
        </w:rPr>
        <w:t xml:space="preserve">additional education and funding for the Environmental Dashboard.  </w:t>
      </w:r>
      <w:r w:rsidR="006A76D4">
        <w:rPr>
          <w:iCs/>
        </w:rPr>
        <w:t xml:space="preserve">In addition, </w:t>
      </w:r>
      <w:r w:rsidR="00386B59">
        <w:rPr>
          <w:iCs/>
        </w:rPr>
        <w:t xml:space="preserve">there was a suggestion to </w:t>
      </w:r>
      <w:r w:rsidR="002E36B3">
        <w:rPr>
          <w:iCs/>
        </w:rPr>
        <w:t>explore different</w:t>
      </w:r>
      <w:r w:rsidR="00386B59">
        <w:rPr>
          <w:iCs/>
        </w:rPr>
        <w:t xml:space="preserve"> ways to </w:t>
      </w:r>
      <w:r w:rsidR="004928E3">
        <w:rPr>
          <w:iCs/>
        </w:rPr>
        <w:t>obtain</w:t>
      </w:r>
      <w:r w:rsidR="00386B59">
        <w:rPr>
          <w:iCs/>
        </w:rPr>
        <w:t xml:space="preserve"> private lands from willing sellers</w:t>
      </w:r>
      <w:r w:rsidR="00B10D68">
        <w:rPr>
          <w:iCs/>
        </w:rPr>
        <w:t xml:space="preserve"> and put those lands into conservation easements.  </w:t>
      </w:r>
      <w:r w:rsidR="00AE6EE3">
        <w:rPr>
          <w:iCs/>
        </w:rPr>
        <w:t>There was also a desire for the Council to address the ongoing drought issues</w:t>
      </w:r>
      <w:r w:rsidR="00232941">
        <w:rPr>
          <w:iCs/>
        </w:rPr>
        <w:t xml:space="preserve"> in the State</w:t>
      </w:r>
      <w:r w:rsidR="00CF5E3D">
        <w:rPr>
          <w:iCs/>
        </w:rPr>
        <w:t xml:space="preserve"> and to communicate </w:t>
      </w:r>
      <w:r w:rsidR="00EF35D2">
        <w:rPr>
          <w:iCs/>
        </w:rPr>
        <w:t xml:space="preserve">to others </w:t>
      </w:r>
      <w:r w:rsidR="00CF5E3D">
        <w:rPr>
          <w:iCs/>
        </w:rPr>
        <w:t>about the UDOT Little Cottonwood Canyon Environmental Impact Statement (“EIS”).</w:t>
      </w:r>
    </w:p>
    <w:p w14:paraId="019D95B3" w14:textId="7DEA7FE2" w:rsidR="00CF5E3D" w:rsidRDefault="00CF5E3D" w:rsidP="008102C8">
      <w:pPr>
        <w:tabs>
          <w:tab w:val="left" w:pos="720"/>
          <w:tab w:val="left" w:pos="1440"/>
          <w:tab w:val="left" w:pos="2160"/>
        </w:tabs>
        <w:jc w:val="both"/>
        <w:rPr>
          <w:iCs/>
        </w:rPr>
      </w:pPr>
    </w:p>
    <w:p w14:paraId="283902A8" w14:textId="6D5D3F4B" w:rsidR="00CF5E3D" w:rsidRDefault="002344C5" w:rsidP="008102C8">
      <w:pPr>
        <w:tabs>
          <w:tab w:val="left" w:pos="720"/>
          <w:tab w:val="left" w:pos="1440"/>
          <w:tab w:val="left" w:pos="2160"/>
        </w:tabs>
        <w:jc w:val="both"/>
        <w:rPr>
          <w:iCs/>
        </w:rPr>
      </w:pPr>
      <w:r>
        <w:rPr>
          <w:iCs/>
        </w:rPr>
        <w:t>Mr. Perez thanked everyone for their participation.  The next part of the Story Board</w:t>
      </w:r>
      <w:r w:rsidR="00B93647">
        <w:rPr>
          <w:iCs/>
        </w:rPr>
        <w:t xml:space="preserve">ing </w:t>
      </w:r>
      <w:r>
        <w:rPr>
          <w:iCs/>
        </w:rPr>
        <w:t xml:space="preserve">Workshop was voting.  He asked those present </w:t>
      </w:r>
      <w:r w:rsidR="004F6663">
        <w:rPr>
          <w:iCs/>
        </w:rPr>
        <w:t xml:space="preserve">to </w:t>
      </w:r>
      <w:r>
        <w:rPr>
          <w:iCs/>
        </w:rPr>
        <w:t xml:space="preserve">use their stickers to vote on priority items.  </w:t>
      </w:r>
      <w:r w:rsidR="0019244D">
        <w:rPr>
          <w:iCs/>
        </w:rPr>
        <w:t>After the voting was complete,</w:t>
      </w:r>
      <w:r w:rsidR="008D5F50">
        <w:rPr>
          <w:iCs/>
        </w:rPr>
        <w:t xml:space="preserve"> </w:t>
      </w:r>
      <w:r w:rsidR="006A3F6F">
        <w:rPr>
          <w:iCs/>
        </w:rPr>
        <w:t>the</w:t>
      </w:r>
      <w:r w:rsidR="00571824">
        <w:rPr>
          <w:iCs/>
        </w:rPr>
        <w:t xml:space="preserve"> intention </w:t>
      </w:r>
      <w:r w:rsidR="008F6AC7">
        <w:rPr>
          <w:iCs/>
        </w:rPr>
        <w:t xml:space="preserve">was to group the priority items according to categories.  </w:t>
      </w:r>
      <w:r w:rsidR="001C3482">
        <w:rPr>
          <w:iCs/>
        </w:rPr>
        <w:t xml:space="preserve">For instance, the Big Cottonwood Canyon </w:t>
      </w:r>
      <w:r w:rsidR="007E2E08">
        <w:rPr>
          <w:iCs/>
        </w:rPr>
        <w:t xml:space="preserve">MAP was referenced a lot.  </w:t>
      </w:r>
      <w:r w:rsidR="0000681A">
        <w:rPr>
          <w:iCs/>
        </w:rPr>
        <w:t>There were also a lot of references to the Environmental Dashboard</w:t>
      </w:r>
      <w:r w:rsidR="00A71A58">
        <w:rPr>
          <w:iCs/>
        </w:rPr>
        <w:t xml:space="preserve">, short-term projects, and Legislation.  Mayor Dan Knopp believed that the short-term projects would fit in well with the Stakeholders Council work because </w:t>
      </w:r>
      <w:r w:rsidR="00FC0181">
        <w:rPr>
          <w:iCs/>
        </w:rPr>
        <w:t xml:space="preserve">it would be possible for Council Members to </w:t>
      </w:r>
      <w:r w:rsidR="00664617">
        <w:rPr>
          <w:iCs/>
        </w:rPr>
        <w:t>investigate</w:t>
      </w:r>
      <w:r w:rsidR="00A61F4D">
        <w:rPr>
          <w:iCs/>
        </w:rPr>
        <w:t xml:space="preserve"> projects and share recommendations.</w:t>
      </w:r>
      <w:r w:rsidR="00664617">
        <w:rPr>
          <w:iCs/>
        </w:rPr>
        <w:t xml:space="preserve">  </w:t>
      </w:r>
      <w:r w:rsidR="00A35AE9">
        <w:rPr>
          <w:iCs/>
        </w:rPr>
        <w:t>It was noted that phasing and strategic planning</w:t>
      </w:r>
      <w:r w:rsidR="007B1ACA">
        <w:rPr>
          <w:iCs/>
        </w:rPr>
        <w:t xml:space="preserve"> seemed to be a priority as well as expansive and inclusive </w:t>
      </w:r>
      <w:r w:rsidR="00E6355E">
        <w:rPr>
          <w:iCs/>
        </w:rPr>
        <w:t>study area</w:t>
      </w:r>
      <w:r w:rsidR="000E1F94">
        <w:rPr>
          <w:iCs/>
        </w:rPr>
        <w:t xml:space="preserve">s.  </w:t>
      </w:r>
    </w:p>
    <w:p w14:paraId="7E34A815" w14:textId="746B857F" w:rsidR="00FC0636" w:rsidRDefault="00FC0636" w:rsidP="008102C8">
      <w:pPr>
        <w:tabs>
          <w:tab w:val="left" w:pos="720"/>
          <w:tab w:val="left" w:pos="1440"/>
          <w:tab w:val="left" w:pos="2160"/>
        </w:tabs>
        <w:jc w:val="both"/>
        <w:rPr>
          <w:iCs/>
        </w:rPr>
      </w:pPr>
    </w:p>
    <w:p w14:paraId="5BED5B70" w14:textId="4EE2BD98" w:rsidR="00FC0636" w:rsidRDefault="00E377A1" w:rsidP="008102C8">
      <w:pPr>
        <w:tabs>
          <w:tab w:val="left" w:pos="720"/>
          <w:tab w:val="left" w:pos="1440"/>
          <w:tab w:val="left" w:pos="2160"/>
        </w:tabs>
        <w:jc w:val="both"/>
        <w:rPr>
          <w:iCs/>
        </w:rPr>
      </w:pPr>
      <w:r>
        <w:rPr>
          <w:iCs/>
        </w:rPr>
        <w:t xml:space="preserve">After </w:t>
      </w:r>
      <w:r w:rsidR="009E40B5">
        <w:rPr>
          <w:iCs/>
        </w:rPr>
        <w:t xml:space="preserve">the </w:t>
      </w:r>
      <w:r>
        <w:rPr>
          <w:iCs/>
        </w:rPr>
        <w:t xml:space="preserve">voting was complete, </w:t>
      </w:r>
      <w:r w:rsidR="00042187">
        <w:rPr>
          <w:iCs/>
        </w:rPr>
        <w:t xml:space="preserve">Laura Briefer </w:t>
      </w:r>
      <w:r w:rsidR="00AF18AF">
        <w:rPr>
          <w:iCs/>
        </w:rPr>
        <w:t>noted that some index cards had more stickers on them than others.  However, there were a lot of important comments.  She did not want the suggestions to be ignored.  Public engagement was very important and she saw that repeated</w:t>
      </w:r>
      <w:r w:rsidR="00E935DE">
        <w:rPr>
          <w:iCs/>
        </w:rPr>
        <w:t xml:space="preserve"> throughout</w:t>
      </w:r>
      <w:r w:rsidR="00CB3960">
        <w:rPr>
          <w:iCs/>
        </w:rPr>
        <w:t xml:space="preserve">.  </w:t>
      </w:r>
      <w:r w:rsidR="00EC62B9">
        <w:rPr>
          <w:iCs/>
        </w:rPr>
        <w:t xml:space="preserve">Though there may not be clusters of stickers on one particular card, it was a common theme.  </w:t>
      </w:r>
      <w:r w:rsidR="0047317D">
        <w:rPr>
          <w:iCs/>
        </w:rPr>
        <w:t xml:space="preserve">Mr. Perez </w:t>
      </w:r>
      <w:r w:rsidR="00E401A5">
        <w:rPr>
          <w:iCs/>
        </w:rPr>
        <w:t xml:space="preserve">explained that those </w:t>
      </w:r>
      <w:r w:rsidR="00B36CBB">
        <w:rPr>
          <w:iCs/>
        </w:rPr>
        <w:t>items would</w:t>
      </w:r>
      <w:r w:rsidR="00E401A5">
        <w:rPr>
          <w:iCs/>
        </w:rPr>
        <w:t xml:space="preserve"> be </w:t>
      </w:r>
      <w:r w:rsidR="00AE624F">
        <w:rPr>
          <w:iCs/>
        </w:rPr>
        <w:t xml:space="preserve">listed under one category.  Everything would be broken down by votes, but </w:t>
      </w:r>
      <w:r w:rsidR="008715F1">
        <w:rPr>
          <w:iCs/>
        </w:rPr>
        <w:t>all</w:t>
      </w:r>
      <w:r w:rsidR="00AE624F">
        <w:rPr>
          <w:iCs/>
        </w:rPr>
        <w:t xml:space="preserve"> other suggestions would also be included on the list.  </w:t>
      </w:r>
      <w:r w:rsidR="00E54456">
        <w:rPr>
          <w:iCs/>
        </w:rPr>
        <w:t xml:space="preserve">Ms. Briefer </w:t>
      </w:r>
      <w:r w:rsidR="00BE5C8D">
        <w:rPr>
          <w:iCs/>
        </w:rPr>
        <w:t xml:space="preserve">felt the cards related to inclusivity were important.  Ms. Nielsen </w:t>
      </w:r>
      <w:r w:rsidR="00933F76">
        <w:rPr>
          <w:iCs/>
        </w:rPr>
        <w:t xml:space="preserve">confirmed that all </w:t>
      </w:r>
      <w:r w:rsidR="00744E51">
        <w:rPr>
          <w:iCs/>
        </w:rPr>
        <w:t xml:space="preserve">comments would be included in the </w:t>
      </w:r>
      <w:r w:rsidR="00EE2003">
        <w:rPr>
          <w:iCs/>
        </w:rPr>
        <w:t xml:space="preserve">report that would be shared with the Executive/Budget/Audit Committee and CWC Board.  </w:t>
      </w:r>
      <w:r w:rsidR="00197C24">
        <w:rPr>
          <w:iCs/>
        </w:rPr>
        <w:t>In addition to reporting all of the ideas</w:t>
      </w:r>
      <w:r w:rsidR="00410198">
        <w:rPr>
          <w:iCs/>
        </w:rPr>
        <w:t xml:space="preserve"> shared during the </w:t>
      </w:r>
      <w:r w:rsidR="007E6094">
        <w:rPr>
          <w:iCs/>
        </w:rPr>
        <w:t>retreat,</w:t>
      </w:r>
      <w:r w:rsidR="00410198">
        <w:rPr>
          <w:iCs/>
        </w:rPr>
        <w:t xml:space="preserve"> </w:t>
      </w:r>
      <w:r w:rsidR="004A0ABA">
        <w:rPr>
          <w:iCs/>
        </w:rPr>
        <w:t xml:space="preserve">there would also be a ranked list. </w:t>
      </w:r>
    </w:p>
    <w:p w14:paraId="2DDF4D19" w14:textId="3552F337" w:rsidR="00EA3B76" w:rsidRDefault="00EA3B76" w:rsidP="008102C8">
      <w:pPr>
        <w:tabs>
          <w:tab w:val="left" w:pos="720"/>
          <w:tab w:val="left" w:pos="1440"/>
          <w:tab w:val="left" w:pos="2160"/>
        </w:tabs>
        <w:jc w:val="both"/>
        <w:rPr>
          <w:iCs/>
        </w:rPr>
      </w:pPr>
    </w:p>
    <w:p w14:paraId="4A494B7D" w14:textId="3BE39F03" w:rsidR="00EA3B76" w:rsidRDefault="00A06107" w:rsidP="008102C8">
      <w:pPr>
        <w:tabs>
          <w:tab w:val="left" w:pos="720"/>
          <w:tab w:val="left" w:pos="1440"/>
          <w:tab w:val="left" w:pos="2160"/>
        </w:tabs>
        <w:jc w:val="both"/>
        <w:rPr>
          <w:iCs/>
        </w:rPr>
      </w:pPr>
      <w:r>
        <w:rPr>
          <w:iCs/>
        </w:rPr>
        <w:t>The CWC priorities for the year were discussed.</w:t>
      </w:r>
      <w:r w:rsidR="00D2010D">
        <w:rPr>
          <w:iCs/>
        </w:rPr>
        <w:t xml:space="preserve">  </w:t>
      </w:r>
      <w:r w:rsidR="003F7981">
        <w:rPr>
          <w:iCs/>
        </w:rPr>
        <w:t xml:space="preserve">Mr. Perez read one of the cards aloud, which was: “Develop </w:t>
      </w:r>
      <w:r w:rsidR="006B56C0">
        <w:rPr>
          <w:iCs/>
        </w:rPr>
        <w:t xml:space="preserve">a </w:t>
      </w:r>
      <w:r w:rsidR="003F7981">
        <w:rPr>
          <w:iCs/>
        </w:rPr>
        <w:t>strateg</w:t>
      </w:r>
      <w:r w:rsidR="006B56C0">
        <w:rPr>
          <w:iCs/>
        </w:rPr>
        <w:t>ic</w:t>
      </w:r>
      <w:r w:rsidR="003F7981">
        <w:rPr>
          <w:iCs/>
        </w:rPr>
        <w:t xml:space="preserve"> plan for </w:t>
      </w:r>
      <w:r w:rsidR="00966605">
        <w:rPr>
          <w:iCs/>
        </w:rPr>
        <w:t xml:space="preserve">the </w:t>
      </w:r>
      <w:r w:rsidR="003F7981">
        <w:rPr>
          <w:iCs/>
        </w:rPr>
        <w:t xml:space="preserve">first steps </w:t>
      </w:r>
      <w:r w:rsidR="004652A8">
        <w:rPr>
          <w:iCs/>
        </w:rPr>
        <w:t>of</w:t>
      </w:r>
      <w:r w:rsidR="003F7981">
        <w:rPr>
          <w:iCs/>
        </w:rPr>
        <w:t xml:space="preserve"> funding.”  </w:t>
      </w:r>
      <w:r w:rsidR="00A52EAE">
        <w:rPr>
          <w:iCs/>
        </w:rPr>
        <w:t xml:space="preserve">Mayor Monica Zoltanski explained that the suggestion had to do with phasing.  </w:t>
      </w:r>
      <w:r w:rsidR="00435EB3">
        <w:rPr>
          <w:iCs/>
        </w:rPr>
        <w:t xml:space="preserve">For instance, determining what a phased approach </w:t>
      </w:r>
      <w:r w:rsidR="007A68A1">
        <w:rPr>
          <w:iCs/>
        </w:rPr>
        <w:t>meant</w:t>
      </w:r>
      <w:r w:rsidR="00435EB3">
        <w:rPr>
          <w:iCs/>
        </w:rPr>
        <w:t>.  The CWC was in the best position to come up with recommendations</w:t>
      </w:r>
      <w:r w:rsidR="004F625B">
        <w:rPr>
          <w:iCs/>
        </w:rPr>
        <w:t xml:space="preserve"> for where the State should fund reservation systems, tolling, and buses.</w:t>
      </w:r>
      <w:r w:rsidR="003E08CB">
        <w:rPr>
          <w:iCs/>
        </w:rPr>
        <w:t xml:space="preserve">  </w:t>
      </w:r>
      <w:r w:rsidR="00174B5E">
        <w:rPr>
          <w:iCs/>
        </w:rPr>
        <w:t xml:space="preserve">The card was tied to </w:t>
      </w:r>
      <w:r w:rsidR="000947B2">
        <w:rPr>
          <w:iCs/>
        </w:rPr>
        <w:t>a</w:t>
      </w:r>
      <w:r w:rsidR="00174B5E">
        <w:rPr>
          <w:iCs/>
        </w:rPr>
        <w:t xml:space="preserve"> phased approach for transportation.  </w:t>
      </w:r>
    </w:p>
    <w:p w14:paraId="33CD3270" w14:textId="130AEFB0" w:rsidR="00992F8F" w:rsidRDefault="00992F8F" w:rsidP="008102C8">
      <w:pPr>
        <w:tabs>
          <w:tab w:val="left" w:pos="720"/>
          <w:tab w:val="left" w:pos="1440"/>
          <w:tab w:val="left" w:pos="2160"/>
        </w:tabs>
        <w:jc w:val="both"/>
        <w:rPr>
          <w:iCs/>
        </w:rPr>
      </w:pPr>
    </w:p>
    <w:p w14:paraId="1362D6CB" w14:textId="0D0F134B" w:rsidR="00F879B9" w:rsidRDefault="00992F8F" w:rsidP="008102C8">
      <w:pPr>
        <w:tabs>
          <w:tab w:val="left" w:pos="720"/>
          <w:tab w:val="left" w:pos="1440"/>
          <w:tab w:val="left" w:pos="2160"/>
        </w:tabs>
        <w:jc w:val="both"/>
        <w:rPr>
          <w:iCs/>
        </w:rPr>
      </w:pPr>
      <w:r>
        <w:rPr>
          <w:iCs/>
        </w:rPr>
        <w:t>Othe</w:t>
      </w:r>
      <w:r w:rsidR="00266713">
        <w:rPr>
          <w:iCs/>
        </w:rPr>
        <w:t xml:space="preserve">r priorities </w:t>
      </w:r>
      <w:r w:rsidR="00C41196">
        <w:rPr>
          <w:iCs/>
        </w:rPr>
        <w:t xml:space="preserve">included stabilizing funding for member jurisdictions </w:t>
      </w:r>
      <w:r w:rsidR="001B3B8B">
        <w:rPr>
          <w:iCs/>
        </w:rPr>
        <w:t xml:space="preserve">and “finding a meaningful role to be engaged in </w:t>
      </w:r>
      <w:r w:rsidR="005507C1">
        <w:rPr>
          <w:iCs/>
        </w:rPr>
        <w:t>during</w:t>
      </w:r>
      <w:r w:rsidR="00800F4E">
        <w:rPr>
          <w:iCs/>
        </w:rPr>
        <w:t xml:space="preserve"> </w:t>
      </w:r>
      <w:r w:rsidR="001B3B8B">
        <w:rPr>
          <w:iCs/>
        </w:rPr>
        <w:t xml:space="preserve">the ongoing debates, discussions, decisions, and actions regarding </w:t>
      </w:r>
      <w:r w:rsidR="007E29E5">
        <w:rPr>
          <w:iCs/>
        </w:rPr>
        <w:t>the Federal Legislation and transportation solutions, which are considered to be interrelated.”</w:t>
      </w:r>
      <w:r w:rsidR="008A3320">
        <w:rPr>
          <w:iCs/>
        </w:rPr>
        <w:t xml:space="preserve">  Chair Robinson </w:t>
      </w:r>
      <w:r w:rsidR="001C7C4A">
        <w:rPr>
          <w:iCs/>
        </w:rPr>
        <w:t>believed there were two unknowns</w:t>
      </w:r>
      <w:r w:rsidR="005E778F">
        <w:rPr>
          <w:iCs/>
        </w:rPr>
        <w:t xml:space="preserve"> including </w:t>
      </w:r>
      <w:r w:rsidR="001C7C4A">
        <w:rPr>
          <w:iCs/>
        </w:rPr>
        <w:t xml:space="preserve">what would happen with transportation and what would happen with the Federal Legislation.  </w:t>
      </w:r>
      <w:r w:rsidR="00332B7E">
        <w:rPr>
          <w:iCs/>
        </w:rPr>
        <w:t xml:space="preserve">The success of transportation and Federal Legislation </w:t>
      </w:r>
      <w:r w:rsidR="00496B9A">
        <w:rPr>
          <w:iCs/>
        </w:rPr>
        <w:t>were</w:t>
      </w:r>
      <w:r w:rsidR="00332B7E">
        <w:rPr>
          <w:iCs/>
        </w:rPr>
        <w:t xml:space="preserve"> interrelated.</w:t>
      </w:r>
      <w:r w:rsidR="00677973">
        <w:rPr>
          <w:iCs/>
        </w:rPr>
        <w:t xml:space="preserve">  The CWC had shared a consensus opinion about transportation with UDOT.  On the other side</w:t>
      </w:r>
      <w:r w:rsidR="006D0796">
        <w:rPr>
          <w:iCs/>
        </w:rPr>
        <w:t xml:space="preserve"> of things</w:t>
      </w:r>
      <w:r w:rsidR="00677973">
        <w:rPr>
          <w:iCs/>
        </w:rPr>
        <w:t>, the organization was trying to put forth Legislation</w:t>
      </w:r>
      <w:r w:rsidR="00AB6784">
        <w:rPr>
          <w:iCs/>
        </w:rPr>
        <w:t xml:space="preserve">.  </w:t>
      </w:r>
      <w:r w:rsidR="000F5984">
        <w:rPr>
          <w:iCs/>
        </w:rPr>
        <w:t xml:space="preserve">At the current time, the </w:t>
      </w:r>
      <w:r w:rsidR="000F5984">
        <w:rPr>
          <w:iCs/>
        </w:rPr>
        <w:lastRenderedPageBreak/>
        <w:t>transportation discussions were ahead of the Federal Legislation</w:t>
      </w:r>
      <w:r w:rsidR="006807B9">
        <w:rPr>
          <w:iCs/>
        </w:rPr>
        <w:t xml:space="preserve"> discussions</w:t>
      </w:r>
      <w:r w:rsidR="000F5984">
        <w:rPr>
          <w:iCs/>
        </w:rPr>
        <w:t xml:space="preserve">.  </w:t>
      </w:r>
      <w:r w:rsidR="005636FD">
        <w:rPr>
          <w:iCs/>
        </w:rPr>
        <w:t>Ms. Briefer noted that there would be a Record of Decision (“ROD”)</w:t>
      </w:r>
      <w:r w:rsidR="00366D83">
        <w:rPr>
          <w:iCs/>
        </w:rPr>
        <w:t xml:space="preserve"> released</w:t>
      </w:r>
      <w:r w:rsidR="005636FD">
        <w:rPr>
          <w:iCs/>
        </w:rPr>
        <w:t xml:space="preserve"> </w:t>
      </w:r>
      <w:r w:rsidR="008600C7">
        <w:rPr>
          <w:iCs/>
        </w:rPr>
        <w:t xml:space="preserve">shortly.  If there was a ROD </w:t>
      </w:r>
      <w:r w:rsidR="008F55AC">
        <w:rPr>
          <w:iCs/>
        </w:rPr>
        <w:t>released, but</w:t>
      </w:r>
      <w:r w:rsidR="008600C7">
        <w:rPr>
          <w:iCs/>
        </w:rPr>
        <w:t xml:space="preserve"> no focus on Federal Legislation, that would create a</w:t>
      </w:r>
      <w:r w:rsidR="008F55AC">
        <w:rPr>
          <w:iCs/>
        </w:rPr>
        <w:t xml:space="preserve"> troubling imbalance.</w:t>
      </w:r>
      <w:r w:rsidR="00F879B9">
        <w:rPr>
          <w:iCs/>
        </w:rPr>
        <w:t xml:space="preserve">  Chair Robinson explained that the CWC needed a sponsor to take on the CWNCRA and assist in moving it forward.</w:t>
      </w:r>
    </w:p>
    <w:p w14:paraId="2638066B" w14:textId="77777777" w:rsidR="00F879B9" w:rsidRDefault="00F879B9" w:rsidP="008102C8">
      <w:pPr>
        <w:tabs>
          <w:tab w:val="left" w:pos="720"/>
          <w:tab w:val="left" w:pos="1440"/>
          <w:tab w:val="left" w:pos="2160"/>
        </w:tabs>
        <w:jc w:val="both"/>
        <w:rPr>
          <w:iCs/>
        </w:rPr>
      </w:pPr>
    </w:p>
    <w:p w14:paraId="2599DC73" w14:textId="5D944670" w:rsidR="00992F8F" w:rsidRDefault="00F879B9" w:rsidP="008102C8">
      <w:pPr>
        <w:tabs>
          <w:tab w:val="left" w:pos="720"/>
          <w:tab w:val="left" w:pos="1440"/>
          <w:tab w:val="left" w:pos="2160"/>
        </w:tabs>
        <w:jc w:val="both"/>
        <w:rPr>
          <w:iCs/>
        </w:rPr>
      </w:pPr>
      <w:r>
        <w:rPr>
          <w:iCs/>
        </w:rPr>
        <w:t xml:space="preserve">Mr. Fisher </w:t>
      </w:r>
      <w:r w:rsidR="0059243A">
        <w:rPr>
          <w:iCs/>
        </w:rPr>
        <w:t>noted</w:t>
      </w:r>
      <w:r w:rsidR="000648E3">
        <w:rPr>
          <w:iCs/>
        </w:rPr>
        <w:t xml:space="preserve"> that transportation and conservation strategies had been separated.  He wondered why this happened and whether that </w:t>
      </w:r>
      <w:r w:rsidR="006337E9">
        <w:rPr>
          <w:iCs/>
        </w:rPr>
        <w:t>separation was</w:t>
      </w:r>
      <w:r w:rsidR="000648E3">
        <w:rPr>
          <w:iCs/>
        </w:rPr>
        <w:t xml:space="preserve"> appropriate.  Transportation was a tool that could manage </w:t>
      </w:r>
      <w:r w:rsidR="00173BE5">
        <w:rPr>
          <w:iCs/>
        </w:rPr>
        <w:t>visitation</w:t>
      </w:r>
      <w:r w:rsidR="000648E3">
        <w:rPr>
          <w:iCs/>
        </w:rPr>
        <w:t xml:space="preserve"> and </w:t>
      </w:r>
      <w:r w:rsidR="007F4C5D">
        <w:rPr>
          <w:iCs/>
        </w:rPr>
        <w:t>achieve a conservation vision</w:t>
      </w:r>
      <w:r w:rsidR="00173BE5">
        <w:rPr>
          <w:iCs/>
        </w:rPr>
        <w:t xml:space="preserve">.  Since those were not integrated, it created issues.  Chair Robinson </w:t>
      </w:r>
      <w:r w:rsidR="000A337E">
        <w:rPr>
          <w:iCs/>
        </w:rPr>
        <w:t>did not believe transportation and conservation should be separate.  While they were not separate at the signing of the Mountain Accord, a separation had occurred since.</w:t>
      </w:r>
      <w:r w:rsidR="00A00135">
        <w:rPr>
          <w:iCs/>
        </w:rPr>
        <w:t xml:space="preserve">  Ms. Briefer </w:t>
      </w:r>
      <w:r w:rsidR="009A7200">
        <w:rPr>
          <w:iCs/>
        </w:rPr>
        <w:t xml:space="preserve">pointed out that a transportation proposal was on the table for Little Cottonwood Canyon, which was an economic development proposal.  </w:t>
      </w:r>
      <w:r w:rsidR="00A7425F">
        <w:rPr>
          <w:iCs/>
        </w:rPr>
        <w:t xml:space="preserve">This was another pillar of the Mountain Accord.  </w:t>
      </w:r>
      <w:r w:rsidR="00ED3100">
        <w:rPr>
          <w:iCs/>
        </w:rPr>
        <w:t xml:space="preserve">That meant economic development and transportation </w:t>
      </w:r>
      <w:r w:rsidR="002D6913">
        <w:rPr>
          <w:iCs/>
        </w:rPr>
        <w:t xml:space="preserve">were </w:t>
      </w:r>
      <w:r w:rsidR="00ED3100">
        <w:rPr>
          <w:iCs/>
        </w:rPr>
        <w:t xml:space="preserve">moving forward, but there was no sense of success with the conservation side of things.  </w:t>
      </w:r>
      <w:r w:rsidR="006E0D09">
        <w:rPr>
          <w:iCs/>
        </w:rPr>
        <w:t xml:space="preserve">She was concerned about the imbalance.  </w:t>
      </w:r>
    </w:p>
    <w:p w14:paraId="38F7F238" w14:textId="308728A3" w:rsidR="00FE6FA6" w:rsidRDefault="00FE6FA6" w:rsidP="008102C8">
      <w:pPr>
        <w:tabs>
          <w:tab w:val="left" w:pos="720"/>
          <w:tab w:val="left" w:pos="1440"/>
          <w:tab w:val="left" w:pos="2160"/>
        </w:tabs>
        <w:jc w:val="both"/>
        <w:rPr>
          <w:iCs/>
        </w:rPr>
      </w:pPr>
    </w:p>
    <w:p w14:paraId="4C2EC5B0" w14:textId="737BF1DB" w:rsidR="00FE6FA6" w:rsidRDefault="00FE6FA6" w:rsidP="008102C8">
      <w:pPr>
        <w:tabs>
          <w:tab w:val="left" w:pos="720"/>
          <w:tab w:val="left" w:pos="1440"/>
          <w:tab w:val="left" w:pos="2160"/>
        </w:tabs>
        <w:jc w:val="both"/>
        <w:rPr>
          <w:iCs/>
        </w:rPr>
      </w:pPr>
      <w:r>
        <w:rPr>
          <w:iCs/>
        </w:rPr>
        <w:t xml:space="preserve">Mr. Perez </w:t>
      </w:r>
      <w:r w:rsidR="009B1544">
        <w:rPr>
          <w:iCs/>
        </w:rPr>
        <w:t xml:space="preserve">discussed the CWC priorities for the next three to five years.  </w:t>
      </w:r>
      <w:r w:rsidR="00DA4978">
        <w:rPr>
          <w:iCs/>
        </w:rPr>
        <w:t xml:space="preserve">Some of the priorities seemed to be </w:t>
      </w:r>
      <w:r w:rsidR="000921BB">
        <w:rPr>
          <w:iCs/>
        </w:rPr>
        <w:t>the Big Cottonwood Canyon MAP</w:t>
      </w:r>
      <w:r w:rsidR="00DF4350">
        <w:rPr>
          <w:iCs/>
        </w:rPr>
        <w:t>, an app for the Environmental Dashboard</w:t>
      </w:r>
      <w:r w:rsidR="0094568C">
        <w:rPr>
          <w:iCs/>
        </w:rPr>
        <w:t>, Legislatio</w:t>
      </w:r>
      <w:r w:rsidR="00501F02">
        <w:rPr>
          <w:iCs/>
        </w:rPr>
        <w:t xml:space="preserve">n and maintaining relationships and collaboration with </w:t>
      </w:r>
      <w:r w:rsidR="002D747B">
        <w:rPr>
          <w:iCs/>
        </w:rPr>
        <w:t xml:space="preserve">entities, such as the Forest Service, County, UDOT, </w:t>
      </w:r>
      <w:r w:rsidR="00F61261">
        <w:rPr>
          <w:iCs/>
        </w:rPr>
        <w:t>Salt Lake County Public Utilities, Utah Transit Authority (“UTA”)</w:t>
      </w:r>
      <w:r w:rsidR="00FB415F">
        <w:rPr>
          <w:iCs/>
        </w:rPr>
        <w:t xml:space="preserve">, Unified Fire Authority (“UFA”), </w:t>
      </w:r>
      <w:r w:rsidR="00B838B6">
        <w:rPr>
          <w:iCs/>
        </w:rPr>
        <w:t xml:space="preserve">and the Unified Police Department (“UPD”).  </w:t>
      </w:r>
      <w:r w:rsidR="004E3551">
        <w:rPr>
          <w:iCs/>
        </w:rPr>
        <w:t xml:space="preserve">Barbara Cameron </w:t>
      </w:r>
      <w:r w:rsidR="00201C73">
        <w:rPr>
          <w:iCs/>
        </w:rPr>
        <w:t xml:space="preserve">felt </w:t>
      </w:r>
      <w:r w:rsidR="004E3551">
        <w:rPr>
          <w:iCs/>
        </w:rPr>
        <w:t xml:space="preserve">it </w:t>
      </w:r>
      <w:r w:rsidR="00307E20">
        <w:rPr>
          <w:iCs/>
        </w:rPr>
        <w:t>was</w:t>
      </w:r>
      <w:r w:rsidR="004E3551">
        <w:rPr>
          <w:iCs/>
        </w:rPr>
        <w:t xml:space="preserve"> an honor </w:t>
      </w:r>
      <w:r w:rsidR="00DD2B6E">
        <w:rPr>
          <w:iCs/>
        </w:rPr>
        <w:t>to have Forest Service participat</w:t>
      </w:r>
      <w:r w:rsidR="008132F8">
        <w:rPr>
          <w:iCs/>
        </w:rPr>
        <w:t>e</w:t>
      </w:r>
      <w:r w:rsidR="00DD2B6E">
        <w:rPr>
          <w:iCs/>
        </w:rPr>
        <w:t xml:space="preserve"> in the organization.  She </w:t>
      </w:r>
      <w:r w:rsidR="00614F66">
        <w:rPr>
          <w:iCs/>
        </w:rPr>
        <w:t>appreciated</w:t>
      </w:r>
      <w:r w:rsidR="00DD2B6E">
        <w:rPr>
          <w:iCs/>
        </w:rPr>
        <w:t xml:space="preserve"> those contributions and encourage</w:t>
      </w:r>
      <w:r w:rsidR="006A7592">
        <w:rPr>
          <w:iCs/>
        </w:rPr>
        <w:t>d</w:t>
      </w:r>
      <w:r w:rsidR="00DD2B6E">
        <w:rPr>
          <w:iCs/>
        </w:rPr>
        <w:t xml:space="preserve"> additional contributions.  </w:t>
      </w:r>
      <w:r w:rsidR="000C38F7">
        <w:rPr>
          <w:iCs/>
        </w:rPr>
        <w:t xml:space="preserve">For example, there could be more </w:t>
      </w:r>
      <w:r w:rsidR="006A7592">
        <w:rPr>
          <w:iCs/>
        </w:rPr>
        <w:t xml:space="preserve">of a </w:t>
      </w:r>
      <w:r w:rsidR="000C38F7">
        <w:rPr>
          <w:iCs/>
        </w:rPr>
        <w:t xml:space="preserve">connection </w:t>
      </w:r>
      <w:r w:rsidR="006B56C0">
        <w:rPr>
          <w:iCs/>
        </w:rPr>
        <w:t>between</w:t>
      </w:r>
      <w:r w:rsidR="000C38F7">
        <w:rPr>
          <w:iCs/>
        </w:rPr>
        <w:t xml:space="preserve"> UPD and UFA.  Those entities could be integrated into the CWC discussions and work. </w:t>
      </w:r>
    </w:p>
    <w:p w14:paraId="2E590A46" w14:textId="4D212186" w:rsidR="00BB4895" w:rsidRDefault="00BB4895" w:rsidP="008102C8">
      <w:pPr>
        <w:tabs>
          <w:tab w:val="left" w:pos="720"/>
          <w:tab w:val="left" w:pos="1440"/>
          <w:tab w:val="left" w:pos="2160"/>
        </w:tabs>
        <w:jc w:val="both"/>
        <w:rPr>
          <w:iCs/>
        </w:rPr>
      </w:pPr>
    </w:p>
    <w:p w14:paraId="0B0FEA53" w14:textId="2FDEAD6B" w:rsidR="00BB4895" w:rsidRDefault="00593E00" w:rsidP="008102C8">
      <w:pPr>
        <w:tabs>
          <w:tab w:val="left" w:pos="720"/>
          <w:tab w:val="left" w:pos="1440"/>
          <w:tab w:val="left" w:pos="2160"/>
        </w:tabs>
        <w:jc w:val="both"/>
        <w:rPr>
          <w:iCs/>
        </w:rPr>
      </w:pPr>
      <w:r>
        <w:rPr>
          <w:iCs/>
        </w:rPr>
        <w:t>Another priority was read aloud, which was: “</w:t>
      </w:r>
      <w:r w:rsidR="00592FF3">
        <w:rPr>
          <w:iCs/>
        </w:rPr>
        <w:t>Explore</w:t>
      </w:r>
      <w:r w:rsidR="00646FE3">
        <w:rPr>
          <w:iCs/>
        </w:rPr>
        <w:t xml:space="preserve"> </w:t>
      </w:r>
      <w:r w:rsidR="005E604A">
        <w:rPr>
          <w:iCs/>
        </w:rPr>
        <w:t xml:space="preserve">the </w:t>
      </w:r>
      <w:r w:rsidR="00646FE3">
        <w:rPr>
          <w:iCs/>
        </w:rPr>
        <w:t xml:space="preserve">creation and feasibility of </w:t>
      </w:r>
      <w:r w:rsidR="00275B4C">
        <w:rPr>
          <w:iCs/>
        </w:rPr>
        <w:t xml:space="preserve">a </w:t>
      </w:r>
      <w:r w:rsidR="00646FE3">
        <w:rPr>
          <w:iCs/>
        </w:rPr>
        <w:t xml:space="preserve">mechanism </w:t>
      </w:r>
      <w:r w:rsidR="00B80A6A">
        <w:rPr>
          <w:iCs/>
        </w:rPr>
        <w:t xml:space="preserve">through which the CWC </w:t>
      </w:r>
      <w:r w:rsidR="00F74942">
        <w:rPr>
          <w:iCs/>
        </w:rPr>
        <w:t xml:space="preserve">may serve as the hub for multi-jurisdictional projects in the Central Wasatch.”  That item received three votes.  </w:t>
      </w:r>
      <w:r w:rsidR="00717F7B">
        <w:rPr>
          <w:iCs/>
        </w:rPr>
        <w:t xml:space="preserve">Ms. Nielsen explained that she had written that card.  </w:t>
      </w:r>
      <w:r w:rsidR="00ED27AC">
        <w:rPr>
          <w:iCs/>
        </w:rPr>
        <w:t xml:space="preserve">This was not a new idea, but in the past, there had been discussions about the CWC becoming </w:t>
      </w:r>
      <w:r w:rsidR="00D25BED">
        <w:rPr>
          <w:iCs/>
        </w:rPr>
        <w:t xml:space="preserve">a hub through which multi-jurisdictional work </w:t>
      </w:r>
      <w:r w:rsidR="00875942">
        <w:rPr>
          <w:iCs/>
        </w:rPr>
        <w:t>was</w:t>
      </w:r>
      <w:r w:rsidR="00B844DD">
        <w:rPr>
          <w:iCs/>
        </w:rPr>
        <w:t xml:space="preserve"> done.  </w:t>
      </w:r>
      <w:r w:rsidR="00925BD5">
        <w:rPr>
          <w:iCs/>
        </w:rPr>
        <w:t xml:space="preserve">As an example, </w:t>
      </w:r>
      <w:r w:rsidR="00B844DD">
        <w:rPr>
          <w:iCs/>
        </w:rPr>
        <w:t xml:space="preserve">funding </w:t>
      </w:r>
      <w:r w:rsidR="00765085">
        <w:rPr>
          <w:iCs/>
        </w:rPr>
        <w:t xml:space="preserve">could be </w:t>
      </w:r>
      <w:r w:rsidR="00B844DD">
        <w:rPr>
          <w:iCs/>
        </w:rPr>
        <w:t xml:space="preserve">put toward a single project.  </w:t>
      </w:r>
      <w:r w:rsidR="00212B23">
        <w:rPr>
          <w:iCs/>
        </w:rPr>
        <w:t xml:space="preserve">She wondered whether </w:t>
      </w:r>
      <w:r w:rsidR="00FE3C6A">
        <w:rPr>
          <w:iCs/>
        </w:rPr>
        <w:t>it would be possible to</w:t>
      </w:r>
      <w:r w:rsidR="00212B23">
        <w:rPr>
          <w:iCs/>
        </w:rPr>
        <w:t xml:space="preserve"> pull </w:t>
      </w:r>
      <w:r w:rsidR="005A2FD7">
        <w:rPr>
          <w:iCs/>
        </w:rPr>
        <w:t>the</w:t>
      </w:r>
      <w:r w:rsidR="00212B23">
        <w:rPr>
          <w:iCs/>
        </w:rPr>
        <w:t xml:space="preserve"> funding and ideas into a central place.  </w:t>
      </w:r>
      <w:r w:rsidR="00E655FF">
        <w:rPr>
          <w:iCs/>
        </w:rPr>
        <w:t xml:space="preserve">It would make a lot of sense for the CWC to play that role.  Mayor Knopp </w:t>
      </w:r>
      <w:r w:rsidR="000B6DE0">
        <w:rPr>
          <w:iCs/>
        </w:rPr>
        <w:t xml:space="preserve">expressed support.  </w:t>
      </w:r>
      <w:r w:rsidR="00A338B6">
        <w:rPr>
          <w:iCs/>
        </w:rPr>
        <w:t xml:space="preserve">Mayor Silvestrini was also supportive of the </w:t>
      </w:r>
      <w:r w:rsidR="00431BD7">
        <w:rPr>
          <w:iCs/>
        </w:rPr>
        <w:t>concept but</w:t>
      </w:r>
      <w:r w:rsidR="00A338B6">
        <w:rPr>
          <w:iCs/>
        </w:rPr>
        <w:t xml:space="preserve"> noted that </w:t>
      </w:r>
      <w:r w:rsidR="00DC25A9">
        <w:rPr>
          <w:iCs/>
        </w:rPr>
        <w:t xml:space="preserve">one of the obstacles was the fact </w:t>
      </w:r>
      <w:r w:rsidR="00B75243">
        <w:rPr>
          <w:iCs/>
        </w:rPr>
        <w:t xml:space="preserve">that it may be difficult for other entities to agree that the CWC </w:t>
      </w:r>
      <w:r w:rsidR="001E3AAE">
        <w:rPr>
          <w:iCs/>
        </w:rPr>
        <w:t xml:space="preserve">should be </w:t>
      </w:r>
      <w:r w:rsidR="0059191E">
        <w:rPr>
          <w:iCs/>
        </w:rPr>
        <w:t>the</w:t>
      </w:r>
      <w:r w:rsidR="001E3AAE">
        <w:rPr>
          <w:iCs/>
        </w:rPr>
        <w:t xml:space="preserve"> </w:t>
      </w:r>
      <w:r w:rsidR="0017589A">
        <w:rPr>
          <w:iCs/>
        </w:rPr>
        <w:t xml:space="preserve">hub. </w:t>
      </w:r>
    </w:p>
    <w:p w14:paraId="1B5DEB9C" w14:textId="38FA17E1" w:rsidR="00C54EA2" w:rsidRDefault="00C54EA2" w:rsidP="008102C8">
      <w:pPr>
        <w:tabs>
          <w:tab w:val="left" w:pos="720"/>
          <w:tab w:val="left" w:pos="1440"/>
          <w:tab w:val="left" w:pos="2160"/>
        </w:tabs>
        <w:jc w:val="both"/>
        <w:rPr>
          <w:iCs/>
        </w:rPr>
      </w:pPr>
    </w:p>
    <w:p w14:paraId="6D72E994" w14:textId="7CD00D60" w:rsidR="00C54EA2" w:rsidRDefault="00C54EA2" w:rsidP="008102C8">
      <w:pPr>
        <w:tabs>
          <w:tab w:val="left" w:pos="720"/>
          <w:tab w:val="left" w:pos="1440"/>
          <w:tab w:val="left" w:pos="2160"/>
        </w:tabs>
        <w:jc w:val="both"/>
        <w:rPr>
          <w:iCs/>
        </w:rPr>
      </w:pPr>
      <w:r>
        <w:rPr>
          <w:iCs/>
        </w:rPr>
        <w:t xml:space="preserve">Mr. Perez read the following suggestion: </w:t>
      </w:r>
      <w:r w:rsidR="005E778F">
        <w:rPr>
          <w:iCs/>
        </w:rPr>
        <w:t xml:space="preserve"> </w:t>
      </w:r>
      <w:r>
        <w:rPr>
          <w:iCs/>
        </w:rPr>
        <w:t>“Becoming a well-respected and supported</w:t>
      </w:r>
      <w:r w:rsidR="0019283A">
        <w:rPr>
          <w:iCs/>
        </w:rPr>
        <w:t xml:space="preserve"> </w:t>
      </w:r>
      <w:r w:rsidR="00A22A12">
        <w:rPr>
          <w:iCs/>
        </w:rPr>
        <w:t xml:space="preserve">(financially and politically) organization </w:t>
      </w:r>
      <w:r w:rsidR="007B4B0E">
        <w:rPr>
          <w:iCs/>
        </w:rPr>
        <w:t>to help plan and guide the use and conservation of the Central Wasatch.”</w:t>
      </w:r>
      <w:r w:rsidR="005E778F">
        <w:rPr>
          <w:iCs/>
        </w:rPr>
        <w:t xml:space="preserve">  </w:t>
      </w:r>
      <w:r w:rsidR="000B7288">
        <w:rPr>
          <w:iCs/>
        </w:rPr>
        <w:t xml:space="preserve">Chair Robinson </w:t>
      </w:r>
      <w:r w:rsidR="00877E45">
        <w:rPr>
          <w:iCs/>
        </w:rPr>
        <w:t xml:space="preserve">explained that he struggled with making sure the CWC was relevant.  </w:t>
      </w:r>
      <w:r w:rsidR="00E96917">
        <w:rPr>
          <w:iCs/>
        </w:rPr>
        <w:t>The organization needed to be sought out and be known for making a difference.</w:t>
      </w:r>
      <w:r w:rsidR="00B962F8">
        <w:rPr>
          <w:iCs/>
        </w:rPr>
        <w:t xml:space="preserve">  </w:t>
      </w:r>
      <w:r w:rsidR="000E158B">
        <w:rPr>
          <w:iCs/>
        </w:rPr>
        <w:t xml:space="preserve">Mr. Perez noted that there was a lot of support for short-term projects expressed through the voting.  </w:t>
      </w:r>
    </w:p>
    <w:p w14:paraId="41386A40" w14:textId="29B5F5FB" w:rsidR="00523F57" w:rsidRDefault="00523F57" w:rsidP="008102C8">
      <w:pPr>
        <w:tabs>
          <w:tab w:val="left" w:pos="720"/>
          <w:tab w:val="left" w:pos="1440"/>
          <w:tab w:val="left" w:pos="2160"/>
        </w:tabs>
        <w:jc w:val="both"/>
        <w:rPr>
          <w:iCs/>
        </w:rPr>
      </w:pPr>
    </w:p>
    <w:p w14:paraId="44AA62F8" w14:textId="2B73FDE3" w:rsidR="00523F57" w:rsidRDefault="00523F57" w:rsidP="008102C8">
      <w:pPr>
        <w:tabs>
          <w:tab w:val="left" w:pos="720"/>
          <w:tab w:val="left" w:pos="1440"/>
          <w:tab w:val="left" w:pos="2160"/>
        </w:tabs>
        <w:jc w:val="both"/>
        <w:rPr>
          <w:iCs/>
        </w:rPr>
      </w:pPr>
      <w:r>
        <w:rPr>
          <w:iCs/>
        </w:rPr>
        <w:t xml:space="preserve">As for the Stakeholders Council question, there were a lot of </w:t>
      </w:r>
      <w:r w:rsidR="00E9782A">
        <w:rPr>
          <w:iCs/>
        </w:rPr>
        <w:t xml:space="preserve">different suggestions.  </w:t>
      </w:r>
      <w:r w:rsidR="00F33246">
        <w:rPr>
          <w:iCs/>
        </w:rPr>
        <w:t>Mr. Perez read language that stated</w:t>
      </w:r>
      <w:r w:rsidR="005E778F">
        <w:rPr>
          <w:iCs/>
        </w:rPr>
        <w:t xml:space="preserve">, </w:t>
      </w:r>
      <w:r w:rsidR="00F33246">
        <w:rPr>
          <w:iCs/>
        </w:rPr>
        <w:t xml:space="preserve">“The Stakeholders Council </w:t>
      </w:r>
      <w:r w:rsidR="006B5DD3">
        <w:rPr>
          <w:iCs/>
        </w:rPr>
        <w:t xml:space="preserve">is where opposing sides can find agreement in improving the canyons and there can be small wins.”  Ex-Officio Christensen </w:t>
      </w:r>
      <w:r w:rsidR="00E23D48">
        <w:rPr>
          <w:iCs/>
        </w:rPr>
        <w:t xml:space="preserve">explained that often, the </w:t>
      </w:r>
      <w:r w:rsidR="00123F09">
        <w:rPr>
          <w:iCs/>
        </w:rPr>
        <w:t xml:space="preserve">larger and more </w:t>
      </w:r>
      <w:r w:rsidR="00E23D48">
        <w:rPr>
          <w:iCs/>
        </w:rPr>
        <w:t>complicated issues were addressed</w:t>
      </w:r>
      <w:r w:rsidR="0089158B">
        <w:rPr>
          <w:iCs/>
        </w:rPr>
        <w:t xml:space="preserve">, but in his experience, it was </w:t>
      </w:r>
      <w:r w:rsidR="00F82F48">
        <w:rPr>
          <w:iCs/>
        </w:rPr>
        <w:t xml:space="preserve">also </w:t>
      </w:r>
      <w:r w:rsidR="0089158B">
        <w:rPr>
          <w:iCs/>
        </w:rPr>
        <w:t xml:space="preserve">worthwhile to focus on smaller issues where there was </w:t>
      </w:r>
      <w:r w:rsidR="008132F8">
        <w:rPr>
          <w:iCs/>
        </w:rPr>
        <w:t xml:space="preserve">a </w:t>
      </w:r>
      <w:r w:rsidR="0089158B">
        <w:rPr>
          <w:iCs/>
        </w:rPr>
        <w:t>consensus</w:t>
      </w:r>
      <w:r w:rsidR="002B0CF6">
        <w:rPr>
          <w:iCs/>
        </w:rPr>
        <w:t xml:space="preserve">.  There were likely smaller issues that Stakeholders and Board Members could come together on.  </w:t>
      </w:r>
      <w:r w:rsidR="00F07697">
        <w:rPr>
          <w:iCs/>
        </w:rPr>
        <w:t xml:space="preserve">That could be </w:t>
      </w:r>
      <w:r w:rsidR="00F23B60">
        <w:rPr>
          <w:iCs/>
        </w:rPr>
        <w:t xml:space="preserve">a focus of the Stakeholders Council so there was a greater sense of accomplishment.  For instance, short-term projects.  </w:t>
      </w:r>
    </w:p>
    <w:p w14:paraId="0872A3D5" w14:textId="6DAFE194" w:rsidR="00C93770" w:rsidRDefault="00C93770" w:rsidP="008102C8">
      <w:pPr>
        <w:tabs>
          <w:tab w:val="left" w:pos="720"/>
          <w:tab w:val="left" w:pos="1440"/>
          <w:tab w:val="left" w:pos="2160"/>
        </w:tabs>
        <w:jc w:val="both"/>
        <w:rPr>
          <w:iCs/>
        </w:rPr>
      </w:pPr>
    </w:p>
    <w:p w14:paraId="7E582E1E" w14:textId="6AC8AFAF" w:rsidR="00941750" w:rsidRDefault="00C93770" w:rsidP="008102C8">
      <w:pPr>
        <w:tabs>
          <w:tab w:val="left" w:pos="720"/>
          <w:tab w:val="left" w:pos="1440"/>
          <w:tab w:val="left" w:pos="2160"/>
        </w:tabs>
        <w:jc w:val="both"/>
        <w:rPr>
          <w:iCs/>
        </w:rPr>
      </w:pPr>
      <w:r>
        <w:rPr>
          <w:iCs/>
        </w:rPr>
        <w:lastRenderedPageBreak/>
        <w:t>Another suggestion stated</w:t>
      </w:r>
      <w:r w:rsidR="005E778F">
        <w:rPr>
          <w:iCs/>
        </w:rPr>
        <w:t>, “</w:t>
      </w:r>
      <w:r>
        <w:rPr>
          <w:iCs/>
        </w:rPr>
        <w:t>Evaluate how we can become relevant to the whole spectrum of Stakeholder interests, from conservation to commercial.</w:t>
      </w:r>
      <w:r w:rsidR="000121B9">
        <w:rPr>
          <w:iCs/>
        </w:rPr>
        <w:t xml:space="preserve">  </w:t>
      </w:r>
      <w:r w:rsidR="00205D76">
        <w:rPr>
          <w:iCs/>
        </w:rPr>
        <w:t>S</w:t>
      </w:r>
      <w:r w:rsidR="000121B9">
        <w:rPr>
          <w:iCs/>
        </w:rPr>
        <w:t xml:space="preserve">pread and amplify messages beyond east Salt Lake County.”  </w:t>
      </w:r>
      <w:r w:rsidR="007E6D69">
        <w:rPr>
          <w:iCs/>
        </w:rPr>
        <w:t xml:space="preserve">Mayor Zoltanski </w:t>
      </w:r>
      <w:r w:rsidR="00B56662">
        <w:rPr>
          <w:iCs/>
        </w:rPr>
        <w:t xml:space="preserve">noted that there was a shared interest in protecting the Central Wasatch.  </w:t>
      </w:r>
      <w:r w:rsidR="0096592B">
        <w:rPr>
          <w:iCs/>
        </w:rPr>
        <w:t>Tying in State-wide interests</w:t>
      </w:r>
      <w:r w:rsidR="00351626">
        <w:rPr>
          <w:iCs/>
        </w:rPr>
        <w:t>, r</w:t>
      </w:r>
      <w:r w:rsidR="0096592B">
        <w:rPr>
          <w:iCs/>
        </w:rPr>
        <w:t xml:space="preserve">ather than only focusing on </w:t>
      </w:r>
      <w:r w:rsidR="00CD6363">
        <w:rPr>
          <w:iCs/>
        </w:rPr>
        <w:t xml:space="preserve">those who lived near the canyons or the </w:t>
      </w:r>
      <w:r w:rsidR="0096592B">
        <w:rPr>
          <w:iCs/>
        </w:rPr>
        <w:t>elected officials adjacent to the canyons</w:t>
      </w:r>
      <w:r w:rsidR="00351626">
        <w:rPr>
          <w:iCs/>
        </w:rPr>
        <w:t xml:space="preserve">, </w:t>
      </w:r>
      <w:r w:rsidR="00F461A7">
        <w:rPr>
          <w:iCs/>
        </w:rPr>
        <w:t xml:space="preserve">would be beneficial.  </w:t>
      </w:r>
      <w:r w:rsidR="00723855">
        <w:rPr>
          <w:iCs/>
        </w:rPr>
        <w:t>Broadening</w:t>
      </w:r>
      <w:r w:rsidR="00F7351F">
        <w:rPr>
          <w:iCs/>
        </w:rPr>
        <w:t xml:space="preserve"> the reach would be worthwhile as there would be a more </w:t>
      </w:r>
      <w:r w:rsidR="00C47607">
        <w:rPr>
          <w:iCs/>
        </w:rPr>
        <w:t xml:space="preserve">educated, empowered, and </w:t>
      </w:r>
      <w:r w:rsidR="00F7351F">
        <w:rPr>
          <w:iCs/>
        </w:rPr>
        <w:t>invested community</w:t>
      </w:r>
      <w:r w:rsidR="00D83AD4">
        <w:rPr>
          <w:iCs/>
        </w:rPr>
        <w:t xml:space="preserve">.  </w:t>
      </w:r>
      <w:r w:rsidR="00FA58B7">
        <w:rPr>
          <w:iCs/>
        </w:rPr>
        <w:t xml:space="preserve">There was a wide spectrum of Stakeholders Council Members and even more that could be considered.  </w:t>
      </w:r>
      <w:r w:rsidR="004D36D6">
        <w:rPr>
          <w:iCs/>
        </w:rPr>
        <w:t xml:space="preserve">Mr. Fisher believed there was a general feeling that the Stakeholders Council was not being utilized to its fullest potential.  </w:t>
      </w:r>
      <w:r w:rsidR="00DF3469">
        <w:rPr>
          <w:iCs/>
        </w:rPr>
        <w:t xml:space="preserve">Ms. Briefer </w:t>
      </w:r>
      <w:r w:rsidR="00B1102F">
        <w:rPr>
          <w:iCs/>
        </w:rPr>
        <w:t>liked that there was diversity of perspective</w:t>
      </w:r>
      <w:r w:rsidR="008132F8">
        <w:rPr>
          <w:iCs/>
        </w:rPr>
        <w:t>s</w:t>
      </w:r>
      <w:r w:rsidR="00B1102F">
        <w:rPr>
          <w:iCs/>
        </w:rPr>
        <w:t xml:space="preserve"> </w:t>
      </w:r>
      <w:r w:rsidR="00FF6989">
        <w:rPr>
          <w:iCs/>
        </w:rPr>
        <w:t>and values associated with the Stakeholders Counci</w:t>
      </w:r>
      <w:r w:rsidR="00351626">
        <w:rPr>
          <w:iCs/>
        </w:rPr>
        <w:t>l</w:t>
      </w:r>
      <w:r w:rsidR="00FF6989">
        <w:rPr>
          <w:iCs/>
        </w:rPr>
        <w:t xml:space="preserve">.  </w:t>
      </w:r>
      <w:r w:rsidR="00A53354">
        <w:rPr>
          <w:iCs/>
        </w:rPr>
        <w:t xml:space="preserve">She stressed the importance of inclusion.  </w:t>
      </w:r>
      <w:r w:rsidR="00A175F8">
        <w:rPr>
          <w:iCs/>
        </w:rPr>
        <w:t>Chair Robinson praised the current Stakeholders Council leadership.  Ms. Briefer echoed those sentiments.</w:t>
      </w:r>
      <w:r w:rsidR="00E717F2">
        <w:rPr>
          <w:iCs/>
        </w:rPr>
        <w:t xml:space="preserve">  </w:t>
      </w:r>
    </w:p>
    <w:p w14:paraId="34080232" w14:textId="3861A0AE" w:rsidR="00405DAE" w:rsidRDefault="00405DAE" w:rsidP="008102C8">
      <w:pPr>
        <w:tabs>
          <w:tab w:val="left" w:pos="720"/>
          <w:tab w:val="left" w:pos="1440"/>
          <w:tab w:val="left" w:pos="2160"/>
        </w:tabs>
        <w:jc w:val="both"/>
        <w:rPr>
          <w:iCs/>
        </w:rPr>
      </w:pPr>
    </w:p>
    <w:p w14:paraId="5AB98B62" w14:textId="0018E554" w:rsidR="00290905" w:rsidRPr="00242864" w:rsidRDefault="00405DAE" w:rsidP="008102C8">
      <w:pPr>
        <w:tabs>
          <w:tab w:val="left" w:pos="720"/>
          <w:tab w:val="left" w:pos="1440"/>
          <w:tab w:val="left" w:pos="2160"/>
        </w:tabs>
        <w:jc w:val="both"/>
        <w:rPr>
          <w:iCs/>
        </w:rPr>
      </w:pPr>
      <w:r>
        <w:rPr>
          <w:iCs/>
        </w:rPr>
        <w:t>Mr. Perez explained that he would take all of the su</w:t>
      </w:r>
      <w:r w:rsidR="00FB6050">
        <w:rPr>
          <w:iCs/>
        </w:rPr>
        <w:t xml:space="preserve">bmissions </w:t>
      </w:r>
      <w:r w:rsidR="00A06642">
        <w:rPr>
          <w:iCs/>
        </w:rPr>
        <w:t xml:space="preserve">and organize the themes and priorities.  </w:t>
      </w:r>
      <w:r w:rsidR="00B14B30">
        <w:rPr>
          <w:iCs/>
        </w:rPr>
        <w:t xml:space="preserve">By the end of the CWC Board Retreat, </w:t>
      </w:r>
      <w:r w:rsidR="009B46D0">
        <w:rPr>
          <w:iCs/>
        </w:rPr>
        <w:t>the categorized and prioritized list would be complete.  It would be cleaned up after the retreat and a digital version would be shared with the Executive/Budget/Audit Committee and CWC Board</w:t>
      </w:r>
      <w:r w:rsidR="00837F0B">
        <w:rPr>
          <w:iCs/>
        </w:rPr>
        <w:t xml:space="preserve"> to approve in December 2022.  He thanked those present for participating in the </w:t>
      </w:r>
      <w:r w:rsidR="009221A3">
        <w:rPr>
          <w:iCs/>
        </w:rPr>
        <w:t xml:space="preserve">Story </w:t>
      </w:r>
      <w:r w:rsidR="00567654">
        <w:rPr>
          <w:iCs/>
        </w:rPr>
        <w:t>Boarding Workshop.</w:t>
      </w:r>
      <w:r w:rsidR="00242864">
        <w:rPr>
          <w:iCs/>
        </w:rPr>
        <w:t xml:space="preserve">  It had been helpful and there was now some good direction </w:t>
      </w:r>
      <w:r w:rsidR="00351626">
        <w:rPr>
          <w:iCs/>
        </w:rPr>
        <w:t>and a lot of</w:t>
      </w:r>
      <w:r w:rsidR="0081652D">
        <w:rPr>
          <w:iCs/>
        </w:rPr>
        <w:t xml:space="preserve"> good ideas.  Once the broad ideas were finalized, </w:t>
      </w:r>
      <w:r w:rsidR="006E2681">
        <w:rPr>
          <w:iCs/>
        </w:rPr>
        <w:t xml:space="preserve">the Committees </w:t>
      </w:r>
      <w:r w:rsidR="001C7741">
        <w:rPr>
          <w:iCs/>
        </w:rPr>
        <w:t xml:space="preserve">would start to do work to achieve the desired outcomes.  </w:t>
      </w:r>
      <w:r w:rsidR="00DF0B00">
        <w:rPr>
          <w:iCs/>
        </w:rPr>
        <w:t xml:space="preserve">For instance, the </w:t>
      </w:r>
      <w:r w:rsidR="00C67E1E">
        <w:rPr>
          <w:iCs/>
        </w:rPr>
        <w:t>Legislative</w:t>
      </w:r>
      <w:r w:rsidR="00DF0B00">
        <w:rPr>
          <w:iCs/>
        </w:rPr>
        <w:t xml:space="preserve"> and Land Tenure Committee would develop </w:t>
      </w:r>
      <w:r w:rsidR="004D33C3">
        <w:rPr>
          <w:iCs/>
        </w:rPr>
        <w:t>a</w:t>
      </w:r>
      <w:r w:rsidR="00DF0B00">
        <w:rPr>
          <w:iCs/>
        </w:rPr>
        <w:t xml:space="preserve"> strategy </w:t>
      </w:r>
      <w:r w:rsidR="00E03A73">
        <w:rPr>
          <w:iCs/>
        </w:rPr>
        <w:t>related to</w:t>
      </w:r>
      <w:r w:rsidR="00DF0B00">
        <w:rPr>
          <w:iCs/>
        </w:rPr>
        <w:t xml:space="preserve"> Federal Legislation and the Transportation Committee would </w:t>
      </w:r>
      <w:r w:rsidR="00224C82">
        <w:rPr>
          <w:iCs/>
        </w:rPr>
        <w:t>look into funding</w:t>
      </w:r>
      <w:r w:rsidR="00DF0B00">
        <w:rPr>
          <w:iCs/>
        </w:rPr>
        <w:t xml:space="preserve"> for the Big Cottonwood Canyon MAP.  </w:t>
      </w:r>
      <w:r w:rsidR="0082778C">
        <w:rPr>
          <w:iCs/>
        </w:rPr>
        <w:t xml:space="preserve">The work would be done at the Committee level.  </w:t>
      </w:r>
      <w:r w:rsidR="00BC2416">
        <w:rPr>
          <w:iCs/>
        </w:rPr>
        <w:t xml:space="preserve">He noted that there would now be a short break.  </w:t>
      </w:r>
    </w:p>
    <w:p w14:paraId="09D97BF2" w14:textId="77777777" w:rsidR="00290905" w:rsidRDefault="00290905" w:rsidP="008102C8">
      <w:pPr>
        <w:tabs>
          <w:tab w:val="left" w:pos="720"/>
          <w:tab w:val="left" w:pos="1440"/>
          <w:tab w:val="left" w:pos="2160"/>
        </w:tabs>
        <w:jc w:val="both"/>
      </w:pPr>
    </w:p>
    <w:p w14:paraId="7F0E355D" w14:textId="46E6DA60" w:rsidR="001A0461" w:rsidRDefault="00B07F73" w:rsidP="008102C8">
      <w:pPr>
        <w:tabs>
          <w:tab w:val="left" w:pos="1440"/>
          <w:tab w:val="left" w:pos="2160"/>
        </w:tabs>
        <w:jc w:val="both"/>
        <w:rPr>
          <w:b/>
          <w:bCs/>
          <w:u w:val="single"/>
        </w:rPr>
      </w:pPr>
      <w:r>
        <w:rPr>
          <w:b/>
          <w:bCs/>
          <w:u w:val="single"/>
        </w:rPr>
        <w:t>BREAK</w:t>
      </w:r>
    </w:p>
    <w:p w14:paraId="21547A55" w14:textId="370CA531" w:rsidR="004A2AF1" w:rsidRDefault="004A2AF1" w:rsidP="008102C8">
      <w:pPr>
        <w:tabs>
          <w:tab w:val="left" w:pos="1440"/>
          <w:tab w:val="left" w:pos="2160"/>
        </w:tabs>
        <w:jc w:val="both"/>
        <w:rPr>
          <w:b/>
          <w:bCs/>
          <w:u w:val="single"/>
        </w:rPr>
      </w:pPr>
    </w:p>
    <w:p w14:paraId="7B2A1393" w14:textId="25EC8FAE" w:rsidR="004A2AF1" w:rsidRPr="004A2AF1" w:rsidRDefault="006831D8" w:rsidP="008102C8">
      <w:pPr>
        <w:tabs>
          <w:tab w:val="left" w:pos="1440"/>
          <w:tab w:val="left" w:pos="2160"/>
        </w:tabs>
        <w:jc w:val="both"/>
      </w:pPr>
      <w:r>
        <w:t xml:space="preserve">CWC Board Retreat participants took a 10-minute break.  </w:t>
      </w:r>
    </w:p>
    <w:p w14:paraId="04F41A1F" w14:textId="064A76BE" w:rsidR="001A0461" w:rsidRDefault="001A0461" w:rsidP="008102C8">
      <w:pPr>
        <w:tabs>
          <w:tab w:val="left" w:pos="720"/>
          <w:tab w:val="left" w:pos="1440"/>
          <w:tab w:val="left" w:pos="2160"/>
        </w:tabs>
        <w:jc w:val="both"/>
      </w:pPr>
    </w:p>
    <w:p w14:paraId="533579F9" w14:textId="6950D92D" w:rsidR="001A0461" w:rsidRPr="008F52B7" w:rsidRDefault="00455838" w:rsidP="008102C8">
      <w:pPr>
        <w:tabs>
          <w:tab w:val="left" w:pos="1440"/>
          <w:tab w:val="left" w:pos="2160"/>
        </w:tabs>
        <w:jc w:val="both"/>
        <w:rPr>
          <w:b/>
          <w:bCs/>
          <w:u w:val="single"/>
        </w:rPr>
      </w:pPr>
      <w:bookmarkStart w:id="1" w:name="_Hlk87021560"/>
      <w:r>
        <w:rPr>
          <w:b/>
          <w:bCs/>
          <w:u w:val="single"/>
        </w:rPr>
        <w:t>STAKEHOLDERS COUNCIL DISCUSSION</w:t>
      </w:r>
    </w:p>
    <w:p w14:paraId="45951A80" w14:textId="77777777" w:rsidR="001A0461" w:rsidRPr="005E0D41" w:rsidRDefault="001A0461" w:rsidP="008102C8">
      <w:pPr>
        <w:tabs>
          <w:tab w:val="left" w:pos="1440"/>
          <w:tab w:val="left" w:pos="2160"/>
        </w:tabs>
        <w:jc w:val="both"/>
      </w:pPr>
    </w:p>
    <w:p w14:paraId="7FF1784F" w14:textId="45A9946E" w:rsidR="00E82F93" w:rsidRDefault="00455838" w:rsidP="008102C8">
      <w:pPr>
        <w:pStyle w:val="ListParagraph"/>
        <w:numPr>
          <w:ilvl w:val="0"/>
          <w:numId w:val="5"/>
        </w:numPr>
        <w:tabs>
          <w:tab w:val="left" w:pos="720"/>
          <w:tab w:val="left" w:pos="1440"/>
          <w:tab w:val="left" w:pos="2160"/>
        </w:tabs>
        <w:ind w:hanging="720"/>
        <w:jc w:val="both"/>
        <w:rPr>
          <w:b/>
          <w:bCs/>
          <w:iCs/>
          <w:u w:val="single"/>
        </w:rPr>
      </w:pPr>
      <w:r>
        <w:rPr>
          <w:b/>
          <w:bCs/>
          <w:iCs/>
          <w:u w:val="single"/>
        </w:rPr>
        <w:t xml:space="preserve">Stakeholders Advisory Council Chair and </w:t>
      </w:r>
      <w:r w:rsidR="00F250C5">
        <w:rPr>
          <w:b/>
          <w:bCs/>
          <w:iCs/>
          <w:u w:val="single"/>
        </w:rPr>
        <w:t>Co</w:t>
      </w:r>
      <w:r>
        <w:rPr>
          <w:b/>
          <w:bCs/>
          <w:iCs/>
          <w:u w:val="single"/>
        </w:rPr>
        <w:t>-Chair, William McCarvill and Barbara Cameron will Provide an Overview of the Work and Accomplishments of the Stakeholders Council During 2022.</w:t>
      </w:r>
    </w:p>
    <w:p w14:paraId="413DACBC" w14:textId="77777777" w:rsidR="008D167A" w:rsidRDefault="008D167A" w:rsidP="008D167A">
      <w:pPr>
        <w:pStyle w:val="ListParagraph"/>
        <w:tabs>
          <w:tab w:val="left" w:pos="720"/>
          <w:tab w:val="left" w:pos="1440"/>
          <w:tab w:val="left" w:pos="2160"/>
        </w:tabs>
        <w:jc w:val="both"/>
        <w:rPr>
          <w:b/>
          <w:bCs/>
          <w:iCs/>
          <w:u w:val="single"/>
        </w:rPr>
      </w:pPr>
    </w:p>
    <w:p w14:paraId="57AAA376" w14:textId="7F2D480F" w:rsidR="002C570E" w:rsidRPr="002C570E" w:rsidRDefault="002C570E" w:rsidP="008102C8">
      <w:pPr>
        <w:pStyle w:val="ListParagraph"/>
        <w:numPr>
          <w:ilvl w:val="0"/>
          <w:numId w:val="5"/>
        </w:numPr>
        <w:tabs>
          <w:tab w:val="left" w:pos="720"/>
          <w:tab w:val="left" w:pos="1440"/>
          <w:tab w:val="left" w:pos="2160"/>
        </w:tabs>
        <w:ind w:hanging="720"/>
        <w:jc w:val="both"/>
        <w:rPr>
          <w:b/>
          <w:bCs/>
          <w:iCs/>
          <w:u w:val="single"/>
        </w:rPr>
      </w:pPr>
      <w:r>
        <w:rPr>
          <w:b/>
          <w:bCs/>
          <w:iCs/>
          <w:u w:val="single"/>
        </w:rPr>
        <w:t>Commissioners and Stakeholders Council Co-Chairs will Discuss, Set Priorities, and Assign Topics and Goals for the Council.</w:t>
      </w:r>
    </w:p>
    <w:p w14:paraId="18C74931" w14:textId="77777777" w:rsidR="001C2B48" w:rsidRDefault="001C2B48" w:rsidP="008102C8">
      <w:pPr>
        <w:tabs>
          <w:tab w:val="left" w:pos="720"/>
          <w:tab w:val="left" w:pos="1440"/>
          <w:tab w:val="left" w:pos="2160"/>
        </w:tabs>
        <w:jc w:val="both"/>
        <w:rPr>
          <w:iCs/>
        </w:rPr>
      </w:pPr>
    </w:p>
    <w:p w14:paraId="48B12696" w14:textId="426471A0" w:rsidR="005635D4" w:rsidRDefault="00523DA5" w:rsidP="008102C8">
      <w:pPr>
        <w:tabs>
          <w:tab w:val="left" w:pos="720"/>
          <w:tab w:val="left" w:pos="1440"/>
          <w:tab w:val="left" w:pos="2160"/>
        </w:tabs>
        <w:jc w:val="both"/>
        <w:rPr>
          <w:iCs/>
        </w:rPr>
      </w:pPr>
      <w:r>
        <w:rPr>
          <w:iCs/>
        </w:rPr>
        <w:t>Stakeholders Council leadership, William McCarvill</w:t>
      </w:r>
      <w:r w:rsidR="008132F8">
        <w:rPr>
          <w:iCs/>
        </w:rPr>
        <w:t>,</w:t>
      </w:r>
      <w:r>
        <w:rPr>
          <w:iCs/>
        </w:rPr>
        <w:t xml:space="preserve"> and Ms. Cameron were present to share information about the Stakeholders Council</w:t>
      </w:r>
      <w:r w:rsidR="0080436A">
        <w:rPr>
          <w:iCs/>
        </w:rPr>
        <w:t>.</w:t>
      </w:r>
      <w:r w:rsidR="00501F11">
        <w:rPr>
          <w:iCs/>
        </w:rPr>
        <w:t xml:space="preserve">  Mr. Perez </w:t>
      </w:r>
      <w:r w:rsidR="005776CF">
        <w:rPr>
          <w:iCs/>
        </w:rPr>
        <w:t xml:space="preserve">noted that Mr. McCarvill and Ms. Cameron had done an excellent job over the last year and a half leading the Council.  </w:t>
      </w:r>
      <w:r w:rsidR="009C0C8D">
        <w:rPr>
          <w:iCs/>
        </w:rPr>
        <w:t xml:space="preserve">The Co-Chairs had built a strong foundation.  </w:t>
      </w:r>
      <w:r w:rsidR="00B477FC">
        <w:rPr>
          <w:iCs/>
        </w:rPr>
        <w:t xml:space="preserve">It was an exciting </w:t>
      </w:r>
      <w:r w:rsidR="003D6366">
        <w:rPr>
          <w:iCs/>
        </w:rPr>
        <w:t>time for the organization and the Stakeholders Council.</w:t>
      </w:r>
      <w:r w:rsidR="005635D4">
        <w:rPr>
          <w:iCs/>
        </w:rPr>
        <w:t xml:space="preserve">  </w:t>
      </w:r>
    </w:p>
    <w:p w14:paraId="7C4895B1" w14:textId="77777777" w:rsidR="005635D4" w:rsidRDefault="005635D4" w:rsidP="008102C8">
      <w:pPr>
        <w:tabs>
          <w:tab w:val="left" w:pos="720"/>
          <w:tab w:val="left" w:pos="1440"/>
          <w:tab w:val="left" w:pos="2160"/>
        </w:tabs>
        <w:jc w:val="both"/>
        <w:rPr>
          <w:iCs/>
        </w:rPr>
      </w:pPr>
    </w:p>
    <w:p w14:paraId="324A7483" w14:textId="3E3DF2BF" w:rsidR="005635D4" w:rsidRDefault="0085260D" w:rsidP="008102C8">
      <w:pPr>
        <w:tabs>
          <w:tab w:val="left" w:pos="720"/>
          <w:tab w:val="left" w:pos="1440"/>
          <w:tab w:val="left" w:pos="2160"/>
        </w:tabs>
        <w:jc w:val="both"/>
        <w:rPr>
          <w:iCs/>
        </w:rPr>
      </w:pPr>
      <w:r>
        <w:rPr>
          <w:iCs/>
        </w:rPr>
        <w:t xml:space="preserve">Ms. Cameron </w:t>
      </w:r>
      <w:r w:rsidR="00A0366F">
        <w:rPr>
          <w:iCs/>
        </w:rPr>
        <w:t xml:space="preserve">shared information about the Stakeholders Council.  She </w:t>
      </w:r>
      <w:r>
        <w:rPr>
          <w:iCs/>
        </w:rPr>
        <w:t>reported that the Council had been able to se</w:t>
      </w:r>
      <w:r w:rsidR="00FB7734">
        <w:rPr>
          <w:iCs/>
        </w:rPr>
        <w:t>e several projects move forward, such as the Environmental Dashboard and the Visitor Use Study.  Both projects had exciting futures.</w:t>
      </w:r>
      <w:r w:rsidR="00860E23">
        <w:rPr>
          <w:iCs/>
        </w:rPr>
        <w:t xml:space="preserve">  </w:t>
      </w:r>
      <w:r w:rsidR="001D4072">
        <w:rPr>
          <w:iCs/>
        </w:rPr>
        <w:t xml:space="preserve">There were seven new members on the Stakeholders Council.  </w:t>
      </w:r>
      <w:r w:rsidR="006608DA">
        <w:rPr>
          <w:iCs/>
        </w:rPr>
        <w:t>Additionally, Stakeholders Council leadership now met more often with the CWC</w:t>
      </w:r>
      <w:r w:rsidR="005635D4">
        <w:rPr>
          <w:iCs/>
        </w:rPr>
        <w:t xml:space="preserve"> Board.  </w:t>
      </w:r>
    </w:p>
    <w:p w14:paraId="5F653CD7" w14:textId="77777777" w:rsidR="005635D4" w:rsidRDefault="005635D4" w:rsidP="008102C8">
      <w:pPr>
        <w:tabs>
          <w:tab w:val="left" w:pos="720"/>
          <w:tab w:val="left" w:pos="1440"/>
          <w:tab w:val="left" w:pos="2160"/>
        </w:tabs>
        <w:jc w:val="both"/>
        <w:rPr>
          <w:iCs/>
        </w:rPr>
      </w:pPr>
    </w:p>
    <w:p w14:paraId="605A5CE9" w14:textId="4D1882A3" w:rsidR="008E5661" w:rsidRDefault="006608DA" w:rsidP="008102C8">
      <w:pPr>
        <w:tabs>
          <w:tab w:val="left" w:pos="720"/>
          <w:tab w:val="left" w:pos="1440"/>
          <w:tab w:val="left" w:pos="2160"/>
        </w:tabs>
        <w:jc w:val="both"/>
        <w:rPr>
          <w:iCs/>
        </w:rPr>
      </w:pPr>
      <w:r>
        <w:rPr>
          <w:iCs/>
        </w:rPr>
        <w:t>There were two active</w:t>
      </w:r>
      <w:r w:rsidR="0008009C">
        <w:rPr>
          <w:iCs/>
        </w:rPr>
        <w:t xml:space="preserve"> Stakeholders Council sub-committees, which included the Trails Committee and the Millcreek Canyon Committee.  </w:t>
      </w:r>
      <w:r w:rsidR="007B4E24">
        <w:rPr>
          <w:iCs/>
        </w:rPr>
        <w:t xml:space="preserve">The Trails Committee had been discussing the Forest Service </w:t>
      </w:r>
      <w:r w:rsidR="007B4E24">
        <w:rPr>
          <w:iCs/>
        </w:rPr>
        <w:lastRenderedPageBreak/>
        <w:t>Trails Master Plan.</w:t>
      </w:r>
      <w:r w:rsidR="00C552A2">
        <w:rPr>
          <w:iCs/>
        </w:rPr>
        <w:t xml:space="preserve">  </w:t>
      </w:r>
      <w:r w:rsidR="00B06338">
        <w:rPr>
          <w:iCs/>
        </w:rPr>
        <w:t>The Trails Committee also discussed the Watershed Management Plan</w:t>
      </w:r>
      <w:r w:rsidR="004D5294">
        <w:rPr>
          <w:iCs/>
        </w:rPr>
        <w:t xml:space="preserve">.  </w:t>
      </w:r>
      <w:r w:rsidR="00596729">
        <w:rPr>
          <w:iCs/>
        </w:rPr>
        <w:t xml:space="preserve">The Chair of that Committee was John Knoblock.  </w:t>
      </w:r>
      <w:r w:rsidR="00864815">
        <w:rPr>
          <w:iCs/>
        </w:rPr>
        <w:t xml:space="preserve">The Millcreek Canyon Committee was a lively liaison between the County and the public as the FLAP grant progressed.  </w:t>
      </w:r>
      <w:r w:rsidR="00BF7514">
        <w:rPr>
          <w:iCs/>
        </w:rPr>
        <w:t xml:space="preserve">Stakeholders Council leadership was proud of their outreach.  </w:t>
      </w:r>
      <w:r w:rsidR="004C7356">
        <w:rPr>
          <w:iCs/>
        </w:rPr>
        <w:t xml:space="preserve">There were a lot of members </w:t>
      </w:r>
      <w:r w:rsidR="00C25005">
        <w:rPr>
          <w:iCs/>
        </w:rPr>
        <w:t xml:space="preserve">that participated and there were also a lot of interested members of the general public.  </w:t>
      </w:r>
      <w:r w:rsidR="00616403">
        <w:rPr>
          <w:iCs/>
        </w:rPr>
        <w:t>Anyone could participate in the sub-committee meetings.</w:t>
      </w:r>
      <w:r w:rsidR="00F15AC8">
        <w:rPr>
          <w:iCs/>
        </w:rPr>
        <w:t xml:space="preserve">  Chair of the Millcreek Canyon Committee, Tom Diegel, handled intense meetings with diplomacy.  </w:t>
      </w:r>
    </w:p>
    <w:p w14:paraId="0ACE2E0A" w14:textId="5C78BC15" w:rsidR="00162C29" w:rsidRDefault="00162C29" w:rsidP="008102C8">
      <w:pPr>
        <w:tabs>
          <w:tab w:val="left" w:pos="720"/>
          <w:tab w:val="left" w:pos="1440"/>
          <w:tab w:val="left" w:pos="2160"/>
        </w:tabs>
        <w:jc w:val="both"/>
        <w:rPr>
          <w:iCs/>
        </w:rPr>
      </w:pPr>
    </w:p>
    <w:p w14:paraId="1ED44F4B" w14:textId="1F90756F" w:rsidR="00162C29" w:rsidRDefault="007B791C" w:rsidP="008102C8">
      <w:pPr>
        <w:tabs>
          <w:tab w:val="left" w:pos="720"/>
          <w:tab w:val="left" w:pos="1440"/>
          <w:tab w:val="left" w:pos="2160"/>
        </w:tabs>
        <w:jc w:val="both"/>
        <w:rPr>
          <w:iCs/>
        </w:rPr>
      </w:pPr>
      <w:r>
        <w:rPr>
          <w:iCs/>
        </w:rPr>
        <w:t>Ms. Cameron discussed the Stakeholders Council Survey.</w:t>
      </w:r>
      <w:r w:rsidR="003E275C">
        <w:rPr>
          <w:iCs/>
        </w:rPr>
        <w:t xml:space="preserve">  The survey </w:t>
      </w:r>
      <w:r w:rsidR="008F0B77">
        <w:rPr>
          <w:iCs/>
        </w:rPr>
        <w:t xml:space="preserve">was created by Stakeholders Council leadership </w:t>
      </w:r>
      <w:r w:rsidR="008132F8">
        <w:rPr>
          <w:iCs/>
        </w:rPr>
        <w:t>to understand</w:t>
      </w:r>
      <w:r w:rsidR="008F0B77">
        <w:rPr>
          <w:iCs/>
        </w:rPr>
        <w:t xml:space="preserve"> the input that Stakeholders wanted to have.  </w:t>
      </w:r>
      <w:r w:rsidR="00B44D43">
        <w:rPr>
          <w:iCs/>
        </w:rPr>
        <w:t>There w</w:t>
      </w:r>
      <w:r w:rsidR="008132F8">
        <w:rPr>
          <w:iCs/>
        </w:rPr>
        <w:t>ere</w:t>
      </w:r>
      <w:r w:rsidR="00B44D43">
        <w:rPr>
          <w:iCs/>
        </w:rPr>
        <w:t xml:space="preserve"> a lot of positive response</w:t>
      </w:r>
      <w:r w:rsidR="008132F8">
        <w:rPr>
          <w:iCs/>
        </w:rPr>
        <w:t>s</w:t>
      </w:r>
      <w:r w:rsidR="00B44D43">
        <w:rPr>
          <w:iCs/>
        </w:rPr>
        <w:t xml:space="preserve"> to the survey.  The results found that a lot of Council Members </w:t>
      </w:r>
      <w:r w:rsidR="00A676E6">
        <w:rPr>
          <w:iCs/>
        </w:rPr>
        <w:t xml:space="preserve">believed the meetings were too short or it was too difficult to contribute to the discussion.  There were some strong voices on the Council and that made it challenging for everyone to participate.  </w:t>
      </w:r>
      <w:r w:rsidR="00594A88">
        <w:rPr>
          <w:iCs/>
        </w:rPr>
        <w:t xml:space="preserve">Ms. Cameron praised CWC Staff for their </w:t>
      </w:r>
      <w:r w:rsidR="00676844">
        <w:rPr>
          <w:iCs/>
        </w:rPr>
        <w:t>hard work</w:t>
      </w:r>
      <w:r w:rsidR="00050BD6">
        <w:rPr>
          <w:iCs/>
        </w:rPr>
        <w:t xml:space="preserve"> as their </w:t>
      </w:r>
      <w:r w:rsidR="00676844">
        <w:rPr>
          <w:iCs/>
        </w:rPr>
        <w:t xml:space="preserve">efforts benefited the Stakeholders Council. </w:t>
      </w:r>
    </w:p>
    <w:p w14:paraId="6C39ACA4" w14:textId="6994E840" w:rsidR="00D75525" w:rsidRDefault="00D75525" w:rsidP="008102C8">
      <w:pPr>
        <w:tabs>
          <w:tab w:val="left" w:pos="720"/>
          <w:tab w:val="left" w:pos="1440"/>
          <w:tab w:val="left" w:pos="2160"/>
        </w:tabs>
        <w:jc w:val="both"/>
        <w:rPr>
          <w:iCs/>
        </w:rPr>
      </w:pPr>
    </w:p>
    <w:p w14:paraId="59C486F5" w14:textId="219DC2EE" w:rsidR="00A76B51" w:rsidRDefault="00B62F14" w:rsidP="008102C8">
      <w:pPr>
        <w:tabs>
          <w:tab w:val="left" w:pos="720"/>
          <w:tab w:val="left" w:pos="1440"/>
          <w:tab w:val="left" w:pos="2160"/>
        </w:tabs>
        <w:jc w:val="both"/>
        <w:rPr>
          <w:iCs/>
        </w:rPr>
      </w:pPr>
      <w:r>
        <w:rPr>
          <w:iCs/>
        </w:rPr>
        <w:t xml:space="preserve">The Stakeholders Council wanted to be helpful to the CWC Board.  </w:t>
      </w:r>
      <w:r w:rsidR="0051209A">
        <w:rPr>
          <w:iCs/>
        </w:rPr>
        <w:t xml:space="preserve">Ms. Cameron explained that there was excitement about the new meeting schedule, as it would likely strengthen communication between the Stakeholders Council and CWC Board.  </w:t>
      </w:r>
      <w:r w:rsidR="00D83829">
        <w:rPr>
          <w:iCs/>
        </w:rPr>
        <w:t xml:space="preserve">The Stakeholders Council would meet bi-monthly rather than </w:t>
      </w:r>
      <w:r w:rsidR="008132F8">
        <w:rPr>
          <w:iCs/>
        </w:rPr>
        <w:t>quarterly</w:t>
      </w:r>
      <w:r w:rsidR="00D83829">
        <w:rPr>
          <w:iCs/>
        </w:rPr>
        <w:t xml:space="preserve"> </w:t>
      </w:r>
      <w:r w:rsidR="00585D4F">
        <w:rPr>
          <w:iCs/>
        </w:rPr>
        <w:t>and the months would alternate with the CWC Board.  Mr. Perez explained that the Stakeholders Council Meetings would be three weeks before the CWC Board Meeting</w:t>
      </w:r>
      <w:r w:rsidR="00F7311B">
        <w:rPr>
          <w:iCs/>
        </w:rPr>
        <w:t>s</w:t>
      </w:r>
      <w:r w:rsidR="00585D4F">
        <w:rPr>
          <w:iCs/>
        </w:rPr>
        <w:t xml:space="preserve">.  This would </w:t>
      </w:r>
      <w:r w:rsidR="0098126E">
        <w:rPr>
          <w:iCs/>
        </w:rPr>
        <w:t xml:space="preserve">ensure that items from the Stakeholders Council would be in front of the CWC Board in a timely manner.  </w:t>
      </w:r>
      <w:r w:rsidR="00B1788E">
        <w:rPr>
          <w:iCs/>
        </w:rPr>
        <w:t xml:space="preserve">It would also allow the CWC Board to send items to the Council. </w:t>
      </w:r>
    </w:p>
    <w:p w14:paraId="44091BE4" w14:textId="77777777" w:rsidR="00A76B51" w:rsidRDefault="00A76B51" w:rsidP="008102C8">
      <w:pPr>
        <w:tabs>
          <w:tab w:val="left" w:pos="720"/>
          <w:tab w:val="left" w:pos="1440"/>
          <w:tab w:val="left" w:pos="2160"/>
        </w:tabs>
        <w:jc w:val="both"/>
        <w:rPr>
          <w:iCs/>
        </w:rPr>
      </w:pPr>
    </w:p>
    <w:p w14:paraId="52E4793A" w14:textId="39007F67" w:rsidR="001C2B48" w:rsidRDefault="00CD0BFB" w:rsidP="008102C8">
      <w:pPr>
        <w:tabs>
          <w:tab w:val="left" w:pos="720"/>
          <w:tab w:val="left" w:pos="1440"/>
          <w:tab w:val="left" w:pos="2160"/>
        </w:tabs>
        <w:jc w:val="both"/>
        <w:rPr>
          <w:iCs/>
        </w:rPr>
      </w:pPr>
      <w:r>
        <w:rPr>
          <w:iCs/>
        </w:rPr>
        <w:t>Ms. Cameron referenced the Stakeholders Annual Report</w:t>
      </w:r>
      <w:r w:rsidR="003A349B">
        <w:rPr>
          <w:iCs/>
        </w:rPr>
        <w:t xml:space="preserve">.  Ms. Hotze asked to share comments </w:t>
      </w:r>
      <w:r w:rsidR="001A59D3">
        <w:rPr>
          <w:iCs/>
        </w:rPr>
        <w:t>about</w:t>
      </w:r>
      <w:r w:rsidR="003A349B">
        <w:rPr>
          <w:iCs/>
        </w:rPr>
        <w:t xml:space="preserve"> the report</w:t>
      </w:r>
      <w:r w:rsidR="00A3510B">
        <w:rPr>
          <w:iCs/>
        </w:rPr>
        <w:t xml:space="preserve"> as </w:t>
      </w:r>
      <w:r w:rsidR="00A43594">
        <w:rPr>
          <w:iCs/>
        </w:rPr>
        <w:t>all of the language needed to be</w:t>
      </w:r>
      <w:r w:rsidR="00A3510B">
        <w:rPr>
          <w:iCs/>
        </w:rPr>
        <w:t xml:space="preserve"> accurate</w:t>
      </w:r>
      <w:r w:rsidR="003A349B">
        <w:rPr>
          <w:iCs/>
        </w:rPr>
        <w:t>.</w:t>
      </w:r>
      <w:r w:rsidR="009A5336">
        <w:rPr>
          <w:iCs/>
        </w:rPr>
        <w:t xml:space="preserve">  She stated that the Forest Service had a National Visitor Use </w:t>
      </w:r>
      <w:r w:rsidR="009D054E">
        <w:rPr>
          <w:iCs/>
        </w:rPr>
        <w:t xml:space="preserve">Monitoring </w:t>
      </w:r>
      <w:r w:rsidR="009A5336">
        <w:rPr>
          <w:iCs/>
        </w:rPr>
        <w:t xml:space="preserve">Survey that was currently underway.  </w:t>
      </w:r>
      <w:r w:rsidR="00C15033">
        <w:rPr>
          <w:iCs/>
        </w:rPr>
        <w:t xml:space="preserve">It compared the forest to </w:t>
      </w:r>
      <w:r w:rsidR="009A5336">
        <w:rPr>
          <w:iCs/>
        </w:rPr>
        <w:t xml:space="preserve">other forests.  </w:t>
      </w:r>
      <w:r w:rsidR="00856063">
        <w:rPr>
          <w:iCs/>
        </w:rPr>
        <w:t>T</w:t>
      </w:r>
      <w:r w:rsidR="004D6F7E">
        <w:rPr>
          <w:iCs/>
        </w:rPr>
        <w:t>he National Visitor Use Monitoring Survey included social aspects as well.  For instance, cleanliness and whether users were enjoying themselves</w:t>
      </w:r>
      <w:r w:rsidR="00514C20">
        <w:rPr>
          <w:iCs/>
        </w:rPr>
        <w:t xml:space="preserve">.  It was a qualitative assessment.  </w:t>
      </w:r>
      <w:r w:rsidR="00B46E74">
        <w:rPr>
          <w:iCs/>
        </w:rPr>
        <w:t xml:space="preserve">Ms. Hotze reported that the CWC gave additional money so that a subset in the tri-canyon area could be done.  </w:t>
      </w:r>
      <w:r w:rsidR="00B1313C">
        <w:rPr>
          <w:iCs/>
        </w:rPr>
        <w:t xml:space="preserve">She discussed trail counters and explained that the counters </w:t>
      </w:r>
      <w:r w:rsidR="00C15033">
        <w:rPr>
          <w:iCs/>
        </w:rPr>
        <w:t>tracked</w:t>
      </w:r>
      <w:r w:rsidR="00B1313C">
        <w:rPr>
          <w:iCs/>
        </w:rPr>
        <w:t xml:space="preserve"> the number of users on a trail.  </w:t>
      </w:r>
      <w:r w:rsidR="00FE7FFA">
        <w:rPr>
          <w:iCs/>
        </w:rPr>
        <w:t xml:space="preserve">That information would be used to augment the National Visitor Use Monitor Survey data.  </w:t>
      </w:r>
      <w:r w:rsidR="007C3794">
        <w:rPr>
          <w:iCs/>
        </w:rPr>
        <w:t xml:space="preserve">Additionally, she </w:t>
      </w:r>
      <w:r w:rsidR="00367871">
        <w:rPr>
          <w:iCs/>
        </w:rPr>
        <w:t xml:space="preserve">clarified that </w:t>
      </w:r>
      <w:r w:rsidR="009A76F9">
        <w:rPr>
          <w:iCs/>
        </w:rPr>
        <w:t xml:space="preserve">neither she </w:t>
      </w:r>
      <w:r w:rsidR="00A43594">
        <w:rPr>
          <w:iCs/>
        </w:rPr>
        <w:t>n</w:t>
      </w:r>
      <w:r w:rsidR="009A76F9">
        <w:rPr>
          <w:iCs/>
        </w:rPr>
        <w:t xml:space="preserve">or Zinnia Wilson were Ex-Officio Members of the Trails Committee or Millcreek Canyon Committee.  Forest Service representatives had attended certain </w:t>
      </w:r>
      <w:r w:rsidR="00B07F53">
        <w:rPr>
          <w:iCs/>
        </w:rPr>
        <w:t xml:space="preserve">sub-committee </w:t>
      </w:r>
      <w:r w:rsidR="009A76F9">
        <w:rPr>
          <w:iCs/>
        </w:rPr>
        <w:t>meetings when asked</w:t>
      </w:r>
      <w:r w:rsidR="009E35F4">
        <w:rPr>
          <w:iCs/>
        </w:rPr>
        <w:t xml:space="preserve"> to provide specialized expertise. </w:t>
      </w:r>
    </w:p>
    <w:p w14:paraId="3B0F7259" w14:textId="20A16952" w:rsidR="00CE423B" w:rsidRDefault="00CE423B" w:rsidP="008102C8">
      <w:pPr>
        <w:tabs>
          <w:tab w:val="left" w:pos="720"/>
          <w:tab w:val="left" w:pos="1440"/>
          <w:tab w:val="left" w:pos="2160"/>
        </w:tabs>
        <w:jc w:val="both"/>
        <w:rPr>
          <w:iCs/>
        </w:rPr>
      </w:pPr>
    </w:p>
    <w:p w14:paraId="6B5244CE" w14:textId="22DCF6F7" w:rsidR="00CE423B" w:rsidRDefault="008D3E47" w:rsidP="008102C8">
      <w:pPr>
        <w:tabs>
          <w:tab w:val="left" w:pos="720"/>
          <w:tab w:val="left" w:pos="1440"/>
          <w:tab w:val="left" w:pos="2160"/>
        </w:tabs>
        <w:jc w:val="both"/>
        <w:rPr>
          <w:iCs/>
        </w:rPr>
      </w:pPr>
      <w:r>
        <w:rPr>
          <w:iCs/>
        </w:rPr>
        <w:t>Discussions were had about the Forest Service National Visitor Use Monitoring Survey.  Ms.</w:t>
      </w:r>
      <w:r w:rsidR="005E778F">
        <w:rPr>
          <w:iCs/>
        </w:rPr>
        <w:t> </w:t>
      </w:r>
      <w:r>
        <w:rPr>
          <w:iCs/>
        </w:rPr>
        <w:t xml:space="preserve">Cameron believed it would be worthwhile to add the visitor </w:t>
      </w:r>
      <w:r w:rsidR="00F81B58">
        <w:rPr>
          <w:iCs/>
        </w:rPr>
        <w:t xml:space="preserve">data to the Environmental Dashboard.  Ms. Nielsen clarified that </w:t>
      </w:r>
      <w:r w:rsidR="00C12633">
        <w:rPr>
          <w:iCs/>
        </w:rPr>
        <w:t xml:space="preserve">the sixth element of the Environmental Dashboard would have that kind of information.  The hope was that the work for that element would start in 2023.  </w:t>
      </w:r>
      <w:r w:rsidR="00B96FB2">
        <w:rPr>
          <w:iCs/>
        </w:rPr>
        <w:t xml:space="preserve">The sixth element, also referred to as the human element, </w:t>
      </w:r>
      <w:r w:rsidR="008C1A06">
        <w:rPr>
          <w:iCs/>
        </w:rPr>
        <w:t>would incorporate data gathered through the Visitor Use Study</w:t>
      </w:r>
      <w:r w:rsidR="00B8762E">
        <w:rPr>
          <w:iCs/>
        </w:rPr>
        <w:t xml:space="preserve"> into the Environmental Dashboard</w:t>
      </w:r>
      <w:r w:rsidR="00AA39FA">
        <w:rPr>
          <w:iCs/>
        </w:rPr>
        <w:t xml:space="preserve"> so it would be accessible to everyone.  </w:t>
      </w:r>
    </w:p>
    <w:p w14:paraId="63093C38" w14:textId="11BB6247" w:rsidR="00E27F33" w:rsidRDefault="00E27F33" w:rsidP="008102C8">
      <w:pPr>
        <w:tabs>
          <w:tab w:val="left" w:pos="720"/>
          <w:tab w:val="left" w:pos="1440"/>
          <w:tab w:val="left" w:pos="2160"/>
        </w:tabs>
        <w:jc w:val="both"/>
        <w:rPr>
          <w:iCs/>
        </w:rPr>
      </w:pPr>
    </w:p>
    <w:p w14:paraId="38F0A36C" w14:textId="27FE1013" w:rsidR="00777446" w:rsidRDefault="00AD405F" w:rsidP="008102C8">
      <w:pPr>
        <w:tabs>
          <w:tab w:val="left" w:pos="720"/>
          <w:tab w:val="left" w:pos="1440"/>
          <w:tab w:val="left" w:pos="2160"/>
        </w:tabs>
        <w:jc w:val="both"/>
      </w:pPr>
      <w:r>
        <w:rPr>
          <w:iCs/>
        </w:rPr>
        <w:t>Mr. McCarvill reported that the CWC Situational Analysis was conducted by CGI in the spring.  Question nine o</w:t>
      </w:r>
      <w:r w:rsidR="00E4541A">
        <w:rPr>
          <w:iCs/>
        </w:rPr>
        <w:t>f</w:t>
      </w:r>
      <w:r>
        <w:rPr>
          <w:iCs/>
        </w:rPr>
        <w:t xml:space="preserve"> th</w:t>
      </w:r>
      <w:r w:rsidR="00301BB8">
        <w:rPr>
          <w:iCs/>
        </w:rPr>
        <w:t xml:space="preserve">e analysis asked </w:t>
      </w:r>
      <w:r w:rsidR="000D2FFC">
        <w:rPr>
          <w:iCs/>
        </w:rPr>
        <w:t xml:space="preserve">about satisfaction with the Stakeholders Council.  </w:t>
      </w:r>
      <w:r w:rsidR="00E03724">
        <w:rPr>
          <w:iCs/>
        </w:rPr>
        <w:t xml:space="preserve">The results tended to be not-so-satisfied.  </w:t>
      </w:r>
      <w:r w:rsidR="000F6038">
        <w:rPr>
          <w:iCs/>
        </w:rPr>
        <w:t xml:space="preserve">He </w:t>
      </w:r>
      <w:r w:rsidR="00E45AA4">
        <w:rPr>
          <w:iCs/>
        </w:rPr>
        <w:t xml:space="preserve">explained that some </w:t>
      </w:r>
      <w:r w:rsidR="00D12D1E">
        <w:rPr>
          <w:iCs/>
        </w:rPr>
        <w:t>Council M</w:t>
      </w:r>
      <w:r w:rsidR="00E45AA4">
        <w:rPr>
          <w:iCs/>
        </w:rPr>
        <w:t>embers found the meetings to be</w:t>
      </w:r>
      <w:r w:rsidR="00E45AA4">
        <w:t xml:space="preserve"> “contentious, unproductive, with mistreatment of fellow Council Members or presenters.”</w:t>
      </w:r>
      <w:r w:rsidR="009504C4">
        <w:t xml:space="preserve">  </w:t>
      </w:r>
      <w:r w:rsidR="003538D0">
        <w:t xml:space="preserve">There was also a question about the role of the Stakeholders Council in creating its agenda and priorities versus receiving </w:t>
      </w:r>
      <w:r w:rsidR="001C4F3B">
        <w:t xml:space="preserve">direction from the CWC.  </w:t>
      </w:r>
      <w:r w:rsidR="00F9752F">
        <w:t xml:space="preserve">Mr. McCarvill believed both were needed.  </w:t>
      </w:r>
    </w:p>
    <w:p w14:paraId="4987F0F7" w14:textId="77777777" w:rsidR="00777446" w:rsidRDefault="00777446" w:rsidP="008102C8">
      <w:pPr>
        <w:tabs>
          <w:tab w:val="left" w:pos="720"/>
          <w:tab w:val="left" w:pos="1440"/>
          <w:tab w:val="left" w:pos="2160"/>
        </w:tabs>
        <w:jc w:val="both"/>
      </w:pPr>
    </w:p>
    <w:p w14:paraId="3FFEFC50" w14:textId="0CF447B4" w:rsidR="0043292A" w:rsidRDefault="00575075" w:rsidP="008102C8">
      <w:pPr>
        <w:tabs>
          <w:tab w:val="left" w:pos="720"/>
          <w:tab w:val="left" w:pos="1440"/>
          <w:tab w:val="left" w:pos="2160"/>
        </w:tabs>
        <w:jc w:val="both"/>
      </w:pPr>
      <w:r>
        <w:lastRenderedPageBreak/>
        <w:t xml:space="preserve">There were two issues that </w:t>
      </w:r>
      <w:r w:rsidR="00E4541A">
        <w:t xml:space="preserve">the </w:t>
      </w:r>
      <w:r>
        <w:t xml:space="preserve">Stakeholders </w:t>
      </w:r>
      <w:r w:rsidR="00777446">
        <w:t xml:space="preserve">Council leadership worked to address in 2022.  </w:t>
      </w:r>
      <w:r w:rsidR="003C083F">
        <w:t xml:space="preserve">That work would continue into 2023.  The first issue was the functioning of the Stakeholders Council as a safe place for presentation and discussion.  </w:t>
      </w:r>
      <w:r w:rsidR="006D0F81">
        <w:t xml:space="preserve">The second issue had to do with how the Stakeholders Council identified issues and acted upon those issues.  </w:t>
      </w:r>
      <w:r w:rsidR="008901B8">
        <w:t xml:space="preserve">Those priorities </w:t>
      </w:r>
      <w:r w:rsidR="00E47507">
        <w:t>would continue to be the focus.</w:t>
      </w:r>
      <w:r w:rsidR="004B466C">
        <w:t xml:space="preserve">  Mr.</w:t>
      </w:r>
      <w:r w:rsidR="005E778F">
        <w:t> </w:t>
      </w:r>
      <w:r w:rsidR="004B466C">
        <w:t xml:space="preserve">McCarvill explained that the Stakeholders Council had a diverse set of interests.  Members felt strongly </w:t>
      </w:r>
      <w:r w:rsidR="00E9684F">
        <w:t xml:space="preserve">about those interests.  Sometimes, Council Members were forceful and quieter voices were not heard.  </w:t>
      </w:r>
      <w:r w:rsidR="00F66ADA">
        <w:t xml:space="preserve">It was the responsibility of Stakeholders Council leadership </w:t>
      </w:r>
      <w:r w:rsidR="00935555">
        <w:t>to manage meetings</w:t>
      </w:r>
      <w:r w:rsidR="00F66ADA">
        <w:t xml:space="preserve"> appropriately.  </w:t>
      </w:r>
      <w:r w:rsidR="00697814">
        <w:t>He pointed out that the</w:t>
      </w:r>
      <w:r w:rsidR="00F66ADA">
        <w:t xml:space="preserve"> Trails Committee and Millcreek Canyon Committee were </w:t>
      </w:r>
      <w:r w:rsidR="00E35D0B">
        <w:t xml:space="preserve">both </w:t>
      </w:r>
      <w:r w:rsidR="00F66ADA">
        <w:t xml:space="preserve">running well.  The Committee Members were attentive, kind, and collaborative. </w:t>
      </w:r>
    </w:p>
    <w:p w14:paraId="5DE397FF" w14:textId="3877E5EF" w:rsidR="008779C7" w:rsidRDefault="008779C7" w:rsidP="008102C8">
      <w:pPr>
        <w:tabs>
          <w:tab w:val="left" w:pos="720"/>
          <w:tab w:val="left" w:pos="1440"/>
          <w:tab w:val="left" w:pos="2160"/>
        </w:tabs>
        <w:jc w:val="both"/>
      </w:pPr>
    </w:p>
    <w:p w14:paraId="6ABCC22F" w14:textId="7AB1D912" w:rsidR="008779C7" w:rsidRDefault="00641169" w:rsidP="008102C8">
      <w:pPr>
        <w:tabs>
          <w:tab w:val="left" w:pos="720"/>
          <w:tab w:val="left" w:pos="1440"/>
          <w:tab w:val="left" w:pos="2160"/>
        </w:tabs>
        <w:jc w:val="both"/>
      </w:pPr>
      <w:r>
        <w:t xml:space="preserve">Mr. McCarvill and Ms. Cameron wanted to continue to work on the Stakeholders Council function.  </w:t>
      </w:r>
      <w:r w:rsidR="001D4DCB">
        <w:t xml:space="preserve">Over the last several months, </w:t>
      </w:r>
      <w:r w:rsidR="00A52C28">
        <w:t xml:space="preserve">the operations had improved as there was more identification </w:t>
      </w:r>
      <w:r w:rsidR="004A4C4B">
        <w:t xml:space="preserve">of issues and more action related to those issues.  Council Members were volunteers and participated </w:t>
      </w:r>
      <w:r w:rsidR="00E77310">
        <w:t xml:space="preserve">as interested and as time permitted.  Some were more engaged and some were less engaged. </w:t>
      </w:r>
      <w:r w:rsidR="00E27C26">
        <w:t xml:space="preserve"> Recently, it seemed that Council Members were more willing to bring items to the Council for consideration.  </w:t>
      </w:r>
      <w:r w:rsidR="004B1C87">
        <w:t xml:space="preserve">At the next Stakeholders Council Meeting, there would be a discussion </w:t>
      </w:r>
      <w:r w:rsidR="00935555">
        <w:t>related to</w:t>
      </w:r>
      <w:r w:rsidR="004B1C87">
        <w:t xml:space="preserve"> items brought </w:t>
      </w:r>
      <w:r w:rsidR="006E18B0">
        <w:t>forward</w:t>
      </w:r>
      <w:r w:rsidR="004B1C87">
        <w:t xml:space="preserve"> by individual members.  This included </w:t>
      </w:r>
      <w:r w:rsidR="00E74774">
        <w:t xml:space="preserve">County funding and the Little Cottonwood Canyon EIS.  </w:t>
      </w:r>
      <w:r w:rsidR="00D44645">
        <w:t xml:space="preserve">The last several months had been encouraging in terms of Stakeholders Council progress. </w:t>
      </w:r>
    </w:p>
    <w:p w14:paraId="7864A22F" w14:textId="6095DE3A" w:rsidR="00F63B09" w:rsidRDefault="00F63B09" w:rsidP="008102C8">
      <w:pPr>
        <w:tabs>
          <w:tab w:val="left" w:pos="720"/>
          <w:tab w:val="left" w:pos="1440"/>
          <w:tab w:val="left" w:pos="2160"/>
        </w:tabs>
        <w:jc w:val="both"/>
      </w:pPr>
    </w:p>
    <w:p w14:paraId="707B364D" w14:textId="08973128" w:rsidR="00F63B09" w:rsidRDefault="008621DB" w:rsidP="008102C8">
      <w:pPr>
        <w:tabs>
          <w:tab w:val="left" w:pos="720"/>
          <w:tab w:val="left" w:pos="1440"/>
          <w:tab w:val="left" w:pos="2160"/>
        </w:tabs>
        <w:jc w:val="both"/>
      </w:pPr>
      <w:r>
        <w:t xml:space="preserve">It was noted that the Transportation Committee and Legislative and Land Tenure </w:t>
      </w:r>
      <w:r w:rsidR="0092398C">
        <w:t xml:space="preserve">Committee were </w:t>
      </w:r>
      <w:r w:rsidR="00E723EC">
        <w:t xml:space="preserve">both </w:t>
      </w:r>
      <w:r w:rsidR="0092398C">
        <w:t xml:space="preserve">active.  However, the Stakeholders Council did not feel that their involvement was desired.  </w:t>
      </w:r>
      <w:r w:rsidR="00AB7020">
        <w:t xml:space="preserve">Those issues were extremely important, but there had been no </w:t>
      </w:r>
      <w:r w:rsidR="0041126C">
        <w:t xml:space="preserve">effort </w:t>
      </w:r>
      <w:r w:rsidR="00AB7020">
        <w:t xml:space="preserve">to inform the Council about those issues.  Council Members could sit in on those meetings as members of the public, but not in a more formal </w:t>
      </w:r>
      <w:r w:rsidR="00F34517">
        <w:t xml:space="preserve">position.  As a result, the Stakeholders Council felt left out of those </w:t>
      </w:r>
      <w:r w:rsidR="005E725E">
        <w:t>discussions</w:t>
      </w:r>
      <w:r w:rsidR="00F34517">
        <w:t xml:space="preserve">.  </w:t>
      </w:r>
      <w:r w:rsidR="0048684E">
        <w:t xml:space="preserve">Mr. McCarvill liked the idea of </w:t>
      </w:r>
      <w:r w:rsidR="00085223">
        <w:t>the new CWC Board and Stakeholders Council meeting schedule</w:t>
      </w:r>
      <w:r w:rsidR="00E4541A">
        <w:t>d</w:t>
      </w:r>
      <w:r w:rsidR="00085223">
        <w:t xml:space="preserve"> for 2023</w:t>
      </w:r>
      <w:r w:rsidR="000C6FE8">
        <w:t xml:space="preserve">.  It would make it possible to </w:t>
      </w:r>
      <w:r w:rsidR="00465AD3">
        <w:t>hear things from the CWC Board or prepare things for the CWC Board.  This would allow for more engagement</w:t>
      </w:r>
      <w:r w:rsidR="002174A1">
        <w:t xml:space="preserve"> between the groups and </w:t>
      </w:r>
      <w:r w:rsidR="008F06CD">
        <w:t xml:space="preserve">would </w:t>
      </w:r>
      <w:r w:rsidR="002174A1">
        <w:t xml:space="preserve">improve the connection. </w:t>
      </w:r>
    </w:p>
    <w:p w14:paraId="5596F660" w14:textId="2645642C" w:rsidR="000F434F" w:rsidRDefault="000F434F" w:rsidP="008102C8">
      <w:pPr>
        <w:tabs>
          <w:tab w:val="left" w:pos="720"/>
          <w:tab w:val="left" w:pos="1440"/>
          <w:tab w:val="left" w:pos="2160"/>
        </w:tabs>
        <w:jc w:val="both"/>
      </w:pPr>
    </w:p>
    <w:p w14:paraId="4F20A18F" w14:textId="63BDFD22" w:rsidR="000F434F" w:rsidRDefault="008E02B3" w:rsidP="008102C8">
      <w:pPr>
        <w:tabs>
          <w:tab w:val="left" w:pos="720"/>
          <w:tab w:val="left" w:pos="1440"/>
          <w:tab w:val="left" w:pos="2160"/>
        </w:tabs>
        <w:jc w:val="both"/>
      </w:pPr>
      <w:r>
        <w:t>The Council still lacked answers to questions that were posed at the last CWC Board Retreat:</w:t>
      </w:r>
    </w:p>
    <w:p w14:paraId="0AA4DECA" w14:textId="73CC5682" w:rsidR="008E02B3" w:rsidRDefault="008E02B3" w:rsidP="008102C8">
      <w:pPr>
        <w:tabs>
          <w:tab w:val="left" w:pos="720"/>
          <w:tab w:val="left" w:pos="1440"/>
          <w:tab w:val="left" w:pos="2160"/>
        </w:tabs>
        <w:jc w:val="both"/>
      </w:pPr>
    </w:p>
    <w:p w14:paraId="77704225" w14:textId="77777777" w:rsidR="00007C62" w:rsidRDefault="00007C62" w:rsidP="008102C8">
      <w:pPr>
        <w:pStyle w:val="ListParagraph"/>
        <w:numPr>
          <w:ilvl w:val="0"/>
          <w:numId w:val="15"/>
        </w:numPr>
        <w:tabs>
          <w:tab w:val="left" w:pos="1440"/>
          <w:tab w:val="left" w:pos="2160"/>
        </w:tabs>
        <w:jc w:val="both"/>
      </w:pPr>
      <w:r>
        <w:t>What does the CWC Board expect of the Stakeholders Council?</w:t>
      </w:r>
    </w:p>
    <w:p w14:paraId="4CFAE4B2" w14:textId="77777777" w:rsidR="00007C62" w:rsidRDefault="00007C62" w:rsidP="008102C8">
      <w:pPr>
        <w:pStyle w:val="ListParagraph"/>
        <w:numPr>
          <w:ilvl w:val="0"/>
          <w:numId w:val="15"/>
        </w:numPr>
        <w:tabs>
          <w:tab w:val="left" w:pos="1440"/>
          <w:tab w:val="left" w:pos="2160"/>
        </w:tabs>
        <w:jc w:val="both"/>
      </w:pPr>
      <w:r>
        <w:t xml:space="preserve">What is the Stakeholders Council doing right? What is the Stakeholders Council not doing? </w:t>
      </w:r>
    </w:p>
    <w:p w14:paraId="28A66FEB" w14:textId="27BB06A6" w:rsidR="00007C62" w:rsidRDefault="00007C62" w:rsidP="008102C8">
      <w:pPr>
        <w:pStyle w:val="ListParagraph"/>
        <w:numPr>
          <w:ilvl w:val="0"/>
          <w:numId w:val="15"/>
        </w:numPr>
        <w:tabs>
          <w:tab w:val="left" w:pos="1440"/>
          <w:tab w:val="left" w:pos="2160"/>
        </w:tabs>
        <w:jc w:val="both"/>
      </w:pPr>
      <w:r>
        <w:t>What actions would be of value to the CWC Board?</w:t>
      </w:r>
    </w:p>
    <w:p w14:paraId="011FAABF" w14:textId="7BE588B8" w:rsidR="008E02B3" w:rsidRDefault="008E02B3" w:rsidP="008102C8">
      <w:pPr>
        <w:tabs>
          <w:tab w:val="left" w:pos="720"/>
          <w:tab w:val="left" w:pos="1440"/>
          <w:tab w:val="left" w:pos="2160"/>
        </w:tabs>
        <w:jc w:val="both"/>
      </w:pPr>
    </w:p>
    <w:p w14:paraId="2D9DCE93" w14:textId="58D5F206" w:rsidR="00F52C3B" w:rsidRDefault="00AF6A36" w:rsidP="008102C8">
      <w:pPr>
        <w:tabs>
          <w:tab w:val="left" w:pos="720"/>
          <w:tab w:val="left" w:pos="1440"/>
          <w:tab w:val="left" w:pos="2160"/>
        </w:tabs>
        <w:jc w:val="both"/>
      </w:pPr>
      <w:r>
        <w:t xml:space="preserve">Mr. McCarvill and Ms. Cameron were excited about 2023.  The last few months had created opportunities for Stakeholders Council Members to participate more.  Additionally, the new meeting schedule would mesh </w:t>
      </w:r>
      <w:r w:rsidR="00766397">
        <w:t xml:space="preserve">the Council more fully with the CWC Board.  </w:t>
      </w:r>
      <w:r w:rsidR="007664EB">
        <w:t>Mr. McCarvill agreed with an idea presented earlier</w:t>
      </w:r>
      <w:r w:rsidR="001C4340">
        <w:t xml:space="preserve"> in the retreat</w:t>
      </w:r>
      <w:r w:rsidR="007664EB">
        <w:t xml:space="preserve">.  Having </w:t>
      </w:r>
      <w:r w:rsidR="008E2C04">
        <w:t>a lot</w:t>
      </w:r>
      <w:r w:rsidR="007664EB">
        <w:t xml:space="preserve"> of smaller successes would buil</w:t>
      </w:r>
      <w:r w:rsidR="0097410D">
        <w:t>d</w:t>
      </w:r>
      <w:r w:rsidR="007664EB">
        <w:t xml:space="preserve"> momentum</w:t>
      </w:r>
      <w:r w:rsidR="00270E2E">
        <w:t xml:space="preserve">.  </w:t>
      </w:r>
      <w:r w:rsidR="0097410D">
        <w:t xml:space="preserve">Mayor Zoltanski thanked Mr. McCarvill and Ms. Cameron </w:t>
      </w:r>
      <w:r w:rsidR="00587245">
        <w:t xml:space="preserve">for their hard work and dedication.  </w:t>
      </w:r>
      <w:r w:rsidR="00ED0F53">
        <w:t>She believed the Stakeholders Council was</w:t>
      </w:r>
      <w:r w:rsidR="00EE2831">
        <w:t xml:space="preserve"> an</w:t>
      </w:r>
      <w:r w:rsidR="00ED0F53">
        <w:t xml:space="preserve"> important </w:t>
      </w:r>
      <w:r w:rsidR="00EE2831">
        <w:t>part of</w:t>
      </w:r>
      <w:r w:rsidR="00ED0F53">
        <w:t xml:space="preserve"> the mission of the CWC.  </w:t>
      </w:r>
      <w:r w:rsidR="003A4587">
        <w:t xml:space="preserve">The Council made it possible to achieve </w:t>
      </w:r>
      <w:r w:rsidR="00A31BFD">
        <w:t>meaningful deliverables</w:t>
      </w:r>
      <w:r w:rsidR="00462576">
        <w:t xml:space="preserve">.  Mayor Silvestrini </w:t>
      </w:r>
      <w:r w:rsidR="00C76532">
        <w:t xml:space="preserve">asked whether short-term projects resonated with the Stakeholders Council.  </w:t>
      </w:r>
      <w:r w:rsidR="00DE3C02">
        <w:t xml:space="preserve">That was an area where there was demonstratable progress.  </w:t>
      </w:r>
      <w:r w:rsidR="001F7BC5">
        <w:t>Mr. McCarvill confirmed this</w:t>
      </w:r>
      <w:r w:rsidR="00345E52">
        <w:t>.  Council Members could submit project idea</w:t>
      </w:r>
      <w:r w:rsidR="00B039EB">
        <w:t xml:space="preserve">s for consideration.  </w:t>
      </w:r>
    </w:p>
    <w:p w14:paraId="184A73EA" w14:textId="6614D996" w:rsidR="00263050" w:rsidRDefault="00263050" w:rsidP="008102C8">
      <w:pPr>
        <w:tabs>
          <w:tab w:val="left" w:pos="720"/>
          <w:tab w:val="left" w:pos="1440"/>
          <w:tab w:val="left" w:pos="2160"/>
        </w:tabs>
        <w:jc w:val="both"/>
      </w:pPr>
    </w:p>
    <w:p w14:paraId="48EC3D0A" w14:textId="55BE527B" w:rsidR="00263050" w:rsidRDefault="00263050" w:rsidP="008102C8">
      <w:pPr>
        <w:tabs>
          <w:tab w:val="left" w:pos="720"/>
          <w:tab w:val="left" w:pos="1440"/>
          <w:tab w:val="left" w:pos="2160"/>
        </w:tabs>
        <w:jc w:val="both"/>
      </w:pPr>
      <w:r>
        <w:t xml:space="preserve">Ms. Nielsen shared information about short-term projects.  She explained that </w:t>
      </w:r>
      <w:r w:rsidR="004973AE">
        <w:t xml:space="preserve">CWC Staff would start to draft the call for </w:t>
      </w:r>
      <w:r w:rsidR="00D32647">
        <w:t xml:space="preserve">project ideas in January and February.  There would be meetings with </w:t>
      </w:r>
      <w:r w:rsidR="00176829">
        <w:t>resource managers</w:t>
      </w:r>
      <w:r w:rsidR="00742C27">
        <w:t xml:space="preserve"> during that time as well.  In March, the call for project</w:t>
      </w:r>
      <w:r w:rsidR="00C35995">
        <w:t xml:space="preserve"> ideas would open.  There would be one month to submit </w:t>
      </w:r>
      <w:r w:rsidR="00A50FB4">
        <w:t xml:space="preserve">short-term projects.  The projects needed to be implemented that year.  </w:t>
      </w:r>
      <w:r w:rsidR="00A50FB4">
        <w:lastRenderedPageBreak/>
        <w:t>Ms.</w:t>
      </w:r>
      <w:r w:rsidR="00431BD7">
        <w:t> </w:t>
      </w:r>
      <w:r w:rsidR="00A50FB4">
        <w:t xml:space="preserve">Hotze </w:t>
      </w:r>
      <w:r w:rsidR="008B1B2A">
        <w:t xml:space="preserve">asked whether it would be possible </w:t>
      </w:r>
      <w:r w:rsidR="00E4541A">
        <w:t xml:space="preserve">to </w:t>
      </w:r>
      <w:r w:rsidR="008B1B2A">
        <w:t xml:space="preserve">start the process in </w:t>
      </w:r>
      <w:r w:rsidR="00E4541A">
        <w:t xml:space="preserve">the </w:t>
      </w:r>
      <w:r w:rsidR="008B1B2A">
        <w:t>summer so the Forest Service could analyze the project</w:t>
      </w:r>
      <w:r w:rsidR="00C8430E">
        <w:t>s</w:t>
      </w:r>
      <w:r w:rsidR="008B1B2A">
        <w:t xml:space="preserve"> in winter and </w:t>
      </w:r>
      <w:r w:rsidR="00B7140B">
        <w:t xml:space="preserve">implement </w:t>
      </w:r>
      <w:r w:rsidR="00C8430E">
        <w:t>them the</w:t>
      </w:r>
      <w:r w:rsidR="00B7140B">
        <w:t xml:space="preserve"> next summer.  </w:t>
      </w:r>
      <w:r w:rsidR="004F5C10">
        <w:t xml:space="preserve">This would ensure there was additional time for due diligence.  She wanted to make sure everything was analyzed properly.  </w:t>
      </w:r>
      <w:r w:rsidR="00F47EB8">
        <w:t xml:space="preserve">It was difficult to review the projects in such a short amount of time.  </w:t>
      </w:r>
      <w:r w:rsidR="00F8237F">
        <w:t xml:space="preserve">Ms. Nielsen </w:t>
      </w:r>
      <w:r w:rsidR="006558F9">
        <w:t>stated</w:t>
      </w:r>
      <w:r w:rsidR="00F8237F">
        <w:t xml:space="preserve"> that this could be taken into consideration</w:t>
      </w:r>
      <w:r w:rsidR="00DC6505">
        <w:t xml:space="preserve">.  Mayor Knopp suggested that there be a lighter schedule for the next round of short-term projects.  After that point, the schedule could shift, as desired by Ms. Hotze. </w:t>
      </w:r>
      <w:r w:rsidR="000355C5">
        <w:t xml:space="preserve"> </w:t>
      </w:r>
    </w:p>
    <w:p w14:paraId="7A54D482" w14:textId="343D3CDF" w:rsidR="00DB378E" w:rsidRDefault="00DB378E" w:rsidP="008102C8">
      <w:pPr>
        <w:tabs>
          <w:tab w:val="left" w:pos="720"/>
          <w:tab w:val="left" w:pos="1440"/>
          <w:tab w:val="left" w:pos="2160"/>
        </w:tabs>
        <w:jc w:val="both"/>
      </w:pPr>
    </w:p>
    <w:p w14:paraId="2C55114D" w14:textId="0806BB7B" w:rsidR="00DB378E" w:rsidRDefault="00DB378E" w:rsidP="008102C8">
      <w:pPr>
        <w:tabs>
          <w:tab w:val="left" w:pos="720"/>
          <w:tab w:val="left" w:pos="1440"/>
          <w:tab w:val="left" w:pos="2160"/>
        </w:tabs>
        <w:jc w:val="both"/>
      </w:pPr>
      <w:r>
        <w:t xml:space="preserve">Ms. Briefer </w:t>
      </w:r>
      <w:r w:rsidR="00C77219">
        <w:t xml:space="preserve">wondered whether there could be a rolling set of projects.  One of the criteria for implementation could be appropriate agency review.  </w:t>
      </w:r>
      <w:r w:rsidR="009F2807">
        <w:t xml:space="preserve">Ms. Nielsen explained that one of the existing criteria was that </w:t>
      </w:r>
      <w:r w:rsidR="0043623D">
        <w:t xml:space="preserve">the </w:t>
      </w:r>
      <w:r w:rsidR="009F2807">
        <w:t xml:space="preserve">project </w:t>
      </w:r>
      <w:r w:rsidR="00431BD7">
        <w:t>procures</w:t>
      </w:r>
      <w:r w:rsidR="009F2807">
        <w:t xml:space="preserve"> a letter </w:t>
      </w:r>
      <w:r w:rsidR="007051CC">
        <w:t xml:space="preserve">of support from the </w:t>
      </w:r>
      <w:r w:rsidR="00431BD7">
        <w:t>landowner</w:t>
      </w:r>
      <w:r w:rsidR="007051CC">
        <w:t xml:space="preserve"> or resource manager.  </w:t>
      </w:r>
      <w:r w:rsidR="002F36B2">
        <w:t>Mr.</w:t>
      </w:r>
      <w:r w:rsidR="00431BD7">
        <w:t> </w:t>
      </w:r>
      <w:r w:rsidR="002F36B2">
        <w:t xml:space="preserve">McCarvill asked that applicants be informed of the </w:t>
      </w:r>
      <w:r w:rsidR="00C055F9">
        <w:t>application</w:t>
      </w:r>
      <w:r w:rsidR="002F36B2">
        <w:t xml:space="preserve"> process, especially </w:t>
      </w:r>
      <w:r w:rsidR="003E350C">
        <w:t xml:space="preserve">if a project was added to a queue of sorts.  It was important for volunteers to know that they were heard and appreciated.  </w:t>
      </w:r>
      <w:r w:rsidR="00AA4200">
        <w:t>Discussions were had about the schedule moving forward.</w:t>
      </w:r>
      <w:r w:rsidR="009A1053">
        <w:t xml:space="preserve">  Mr. Fisher </w:t>
      </w:r>
      <w:r w:rsidR="008D6F03">
        <w:t>liked the idea of short-term</w:t>
      </w:r>
      <w:r w:rsidR="007766C5">
        <w:t xml:space="preserve"> projects, but sometimes, he felt some of the projects </w:t>
      </w:r>
      <w:r w:rsidR="00561D4D">
        <w:t xml:space="preserve">did not forward </w:t>
      </w:r>
      <w:r w:rsidR="00E4541A">
        <w:t xml:space="preserve">the </w:t>
      </w:r>
      <w:r w:rsidR="00561D4D">
        <w:t>CWC</w:t>
      </w:r>
      <w:r w:rsidR="00E4541A">
        <w:t>'s</w:t>
      </w:r>
      <w:r w:rsidR="00561D4D">
        <w:t xml:space="preserve"> direction</w:t>
      </w:r>
      <w:r w:rsidR="008E510D">
        <w:t xml:space="preserve"> and policies</w:t>
      </w:r>
      <w:r w:rsidR="00561D4D">
        <w:t>.  It would be nice to have a list of priorities and an integrated checklist</w:t>
      </w:r>
      <w:r w:rsidR="007E3525">
        <w:t xml:space="preserve">.  </w:t>
      </w:r>
      <w:r w:rsidR="000935C2">
        <w:t>Ms. Hotze felt there were wonderful short-term project submissions, but it was a matter of timing and proper analysis.</w:t>
      </w:r>
    </w:p>
    <w:p w14:paraId="0B3048E7" w14:textId="14FB91F0" w:rsidR="00584F12" w:rsidRDefault="00584F12" w:rsidP="008102C8">
      <w:pPr>
        <w:tabs>
          <w:tab w:val="left" w:pos="720"/>
          <w:tab w:val="left" w:pos="1440"/>
          <w:tab w:val="left" w:pos="2160"/>
        </w:tabs>
        <w:jc w:val="both"/>
      </w:pPr>
    </w:p>
    <w:p w14:paraId="70FB4B08" w14:textId="77777777" w:rsidR="00ED248D" w:rsidRDefault="00584F12" w:rsidP="008102C8">
      <w:pPr>
        <w:tabs>
          <w:tab w:val="left" w:pos="720"/>
          <w:tab w:val="left" w:pos="1440"/>
          <w:tab w:val="left" w:pos="2160"/>
        </w:tabs>
        <w:jc w:val="both"/>
      </w:pPr>
      <w:r>
        <w:t xml:space="preserve">Mr. Perez </w:t>
      </w:r>
      <w:r w:rsidR="004558F8">
        <w:t xml:space="preserve">pointed out that there had not been a short-term project application specifically from the Stakeholders Council.  There had been applications from members of the Stakeholders Council for their </w:t>
      </w:r>
      <w:r w:rsidR="00AA663B">
        <w:t xml:space="preserve">individual </w:t>
      </w:r>
      <w:r w:rsidR="004558F8">
        <w:t xml:space="preserve">organizations.  </w:t>
      </w:r>
      <w:r w:rsidR="00B95D82">
        <w:t>As a result, the</w:t>
      </w:r>
      <w:r w:rsidR="008F1540">
        <w:t xml:space="preserve"> Stakeholders Council and short-term projects had not been fully meshed. </w:t>
      </w:r>
      <w:r w:rsidR="00CA1C8C">
        <w:t xml:space="preserve"> Funded</w:t>
      </w:r>
      <w:r w:rsidR="00136F29">
        <w:t xml:space="preserve"> </w:t>
      </w:r>
      <w:r w:rsidR="00844ECA">
        <w:t xml:space="preserve">short-term projects were </w:t>
      </w:r>
      <w:r w:rsidR="00ED15FF">
        <w:t xml:space="preserve">seen as </w:t>
      </w:r>
      <w:r w:rsidR="00F67137">
        <w:t>successes</w:t>
      </w:r>
      <w:r w:rsidR="00844ECA">
        <w:t xml:space="preserve"> for </w:t>
      </w:r>
      <w:r w:rsidR="00DE0BA3">
        <w:t>the</w:t>
      </w:r>
      <w:r w:rsidR="00844ECA">
        <w:t xml:space="preserve"> specific organization</w:t>
      </w:r>
      <w:r w:rsidR="00DA652A">
        <w:t>s</w:t>
      </w:r>
      <w:r w:rsidR="00844ECA">
        <w:t xml:space="preserve"> rather than </w:t>
      </w:r>
      <w:r w:rsidR="00734474">
        <w:t xml:space="preserve">seen as </w:t>
      </w:r>
      <w:r w:rsidR="00844ECA">
        <w:t xml:space="preserve">a shared success among the Stakeholders Council.  </w:t>
      </w:r>
      <w:r w:rsidR="009E356E">
        <w:t xml:space="preserve">More could be done there to promote the </w:t>
      </w:r>
      <w:r w:rsidR="002C1A8C">
        <w:t xml:space="preserve">idea of </w:t>
      </w:r>
      <w:r w:rsidR="009E356E">
        <w:t>success on a Council level</w:t>
      </w:r>
      <w:r w:rsidR="0001418A">
        <w:t xml:space="preserve">.  Mayor Silvestrini wondered whether it would be beneficial to have a recommendation from the </w:t>
      </w:r>
      <w:r w:rsidR="004A1885">
        <w:t xml:space="preserve">Stakeholders </w:t>
      </w:r>
      <w:r w:rsidR="0001418A">
        <w:t>Council</w:t>
      </w:r>
      <w:r w:rsidR="00300903">
        <w:t xml:space="preserve"> moving forward</w:t>
      </w:r>
      <w:r w:rsidR="0001418A">
        <w:t xml:space="preserve">.  For instance, there could be </w:t>
      </w:r>
      <w:r w:rsidR="00171F31">
        <w:t xml:space="preserve">a list of short-term project </w:t>
      </w:r>
      <w:r w:rsidR="0001418A">
        <w:t xml:space="preserve">prioritizations so there was a greater sense of ownership.  </w:t>
      </w:r>
      <w:r w:rsidR="0065164F">
        <w:t>Alternatively, a project could score higher if there was Stakeholders Council consensus support.</w:t>
      </w:r>
      <w:r w:rsidR="00BD78FD">
        <w:t xml:space="preserve">  </w:t>
      </w:r>
      <w:r w:rsidR="006F1417">
        <w:t>Mayor Knopp suggested that the Stakeholders Council vet the short-term projects to start.</w:t>
      </w:r>
      <w:r w:rsidR="00ED248D">
        <w:t xml:space="preserve">  </w:t>
      </w:r>
      <w:r w:rsidR="008B1DA8">
        <w:t xml:space="preserve">Mayor Silvestrini explained that there was a Short-Term Projects Committee that determined how the money would be distributed.  The Committee prioritized the projects and shared recommendations.  </w:t>
      </w:r>
    </w:p>
    <w:p w14:paraId="7D17EA9B" w14:textId="77777777" w:rsidR="00ED248D" w:rsidRDefault="00ED248D" w:rsidP="008102C8">
      <w:pPr>
        <w:tabs>
          <w:tab w:val="left" w:pos="720"/>
          <w:tab w:val="left" w:pos="1440"/>
          <w:tab w:val="left" w:pos="2160"/>
        </w:tabs>
        <w:jc w:val="both"/>
      </w:pPr>
    </w:p>
    <w:p w14:paraId="12521EED" w14:textId="136DF6CC" w:rsidR="00BD78FD" w:rsidRDefault="007276FF" w:rsidP="008102C8">
      <w:pPr>
        <w:tabs>
          <w:tab w:val="left" w:pos="720"/>
          <w:tab w:val="left" w:pos="1440"/>
          <w:tab w:val="left" w:pos="2160"/>
        </w:tabs>
        <w:jc w:val="both"/>
      </w:pPr>
      <w:r>
        <w:t xml:space="preserve">Ms. Nielsen </w:t>
      </w:r>
      <w:r w:rsidR="004D57D0">
        <w:t xml:space="preserve">reported that there was a benefit to </w:t>
      </w:r>
      <w:r w:rsidR="00F653DA">
        <w:t xml:space="preserve">the funding schedule.  The disbursement of short-term project funding happened near the end of the fiscal year.  This meant that if </w:t>
      </w:r>
      <w:r w:rsidR="00A22F97">
        <w:t xml:space="preserve">there was unspent funding </w:t>
      </w:r>
      <w:r w:rsidR="00D95B9A">
        <w:t>somewhere else</w:t>
      </w:r>
      <w:r w:rsidR="00A22F97">
        <w:t xml:space="preserve"> in the budget, </w:t>
      </w:r>
      <w:r w:rsidR="00FA60B4">
        <w:t>that money</w:t>
      </w:r>
      <w:r w:rsidR="00A22F97">
        <w:t xml:space="preserve"> could be added to the short-term project</w:t>
      </w:r>
      <w:r w:rsidR="0096006D">
        <w:t>'</w:t>
      </w:r>
      <w:r w:rsidR="00A22F97">
        <w:t>s funding if desired by the CWC Board.</w:t>
      </w:r>
      <w:r w:rsidR="00F9171A">
        <w:t xml:space="preserve">  </w:t>
      </w:r>
      <w:r w:rsidR="00650519">
        <w:t>This allowed additional project</w:t>
      </w:r>
      <w:r w:rsidR="00EB0F17">
        <w:t xml:space="preserve"> requests</w:t>
      </w:r>
      <w:r w:rsidR="00650519">
        <w:t xml:space="preserve"> to be fulfilled. </w:t>
      </w:r>
    </w:p>
    <w:p w14:paraId="471A109C" w14:textId="622F5040" w:rsidR="00531F80" w:rsidRDefault="00531F80" w:rsidP="008102C8">
      <w:pPr>
        <w:tabs>
          <w:tab w:val="left" w:pos="720"/>
          <w:tab w:val="left" w:pos="1440"/>
          <w:tab w:val="left" w:pos="2160"/>
        </w:tabs>
        <w:jc w:val="both"/>
      </w:pPr>
    </w:p>
    <w:p w14:paraId="4C26A175" w14:textId="456E0867" w:rsidR="00531F80" w:rsidRDefault="00531F80" w:rsidP="008102C8">
      <w:pPr>
        <w:tabs>
          <w:tab w:val="left" w:pos="720"/>
          <w:tab w:val="left" w:pos="1440"/>
          <w:tab w:val="left" w:pos="2160"/>
        </w:tabs>
        <w:jc w:val="both"/>
      </w:pPr>
      <w:r>
        <w:t xml:space="preserve">Ms. Briefer asked if the Forest Service program of work was </w:t>
      </w:r>
      <w:r w:rsidR="00BE6036">
        <w:t xml:space="preserve">done </w:t>
      </w:r>
      <w:r>
        <w:t>on an annual basis.</w:t>
      </w:r>
      <w:r w:rsidR="00BF65D1">
        <w:t xml:space="preserve">  Ms. Hotze explained that there were many different strategies.  On a national level, </w:t>
      </w:r>
      <w:r w:rsidR="001C2197">
        <w:t>there</w:t>
      </w:r>
      <w:r w:rsidR="00BF65D1">
        <w:t xml:space="preserve"> was a three-to-five-year strategy.  The program of work was tied to that strategy.  The Forest Service had a program of work that was not necessarily tied </w:t>
      </w:r>
      <w:r w:rsidR="00A5069D">
        <w:t xml:space="preserve">to a year, but </w:t>
      </w:r>
      <w:r w:rsidR="00B85C2F">
        <w:t xml:space="preserve">there were certain </w:t>
      </w:r>
      <w:r w:rsidR="00A5069D">
        <w:t>priority projects</w:t>
      </w:r>
      <w:r w:rsidR="002B75E5">
        <w:t xml:space="preserve"> </w:t>
      </w:r>
      <w:r w:rsidR="00CA314E">
        <w:t xml:space="preserve">across </w:t>
      </w:r>
      <w:r w:rsidR="00D60A50">
        <w:t>all of the forests</w:t>
      </w:r>
      <w:r w:rsidR="00070ED8">
        <w:t xml:space="preserve">.  Ms. Hotze explained that </w:t>
      </w:r>
      <w:r w:rsidR="00D60A50">
        <w:t xml:space="preserve">each district </w:t>
      </w:r>
      <w:r w:rsidR="003235DD">
        <w:t xml:space="preserve">also </w:t>
      </w:r>
      <w:r w:rsidR="00D60A50">
        <w:t xml:space="preserve">had a separate program of work.  </w:t>
      </w:r>
    </w:p>
    <w:p w14:paraId="36A02FFE" w14:textId="0B28379F" w:rsidR="00FB748B" w:rsidRDefault="00FB748B" w:rsidP="008102C8">
      <w:pPr>
        <w:tabs>
          <w:tab w:val="left" w:pos="720"/>
          <w:tab w:val="left" w:pos="1440"/>
          <w:tab w:val="left" w:pos="2160"/>
        </w:tabs>
        <w:jc w:val="both"/>
      </w:pPr>
    </w:p>
    <w:p w14:paraId="20EA9353" w14:textId="2FCCAFB7" w:rsidR="00FB748B" w:rsidRDefault="00FB748B" w:rsidP="008102C8">
      <w:pPr>
        <w:tabs>
          <w:tab w:val="left" w:pos="720"/>
          <w:tab w:val="left" w:pos="1440"/>
          <w:tab w:val="left" w:pos="2160"/>
        </w:tabs>
        <w:jc w:val="both"/>
      </w:pPr>
      <w:r>
        <w:t xml:space="preserve">Chair Robinson </w:t>
      </w:r>
      <w:r w:rsidR="003F52EF">
        <w:t xml:space="preserve">appreciated the short-term project </w:t>
      </w:r>
      <w:r w:rsidR="00431BD7">
        <w:t>discussions but</w:t>
      </w:r>
      <w:r w:rsidR="003F52EF">
        <w:t xml:space="preserve"> noted that it was important to answer the outstanding questions related to the Stakeholders Council.  </w:t>
      </w:r>
      <w:r w:rsidR="00394AFE">
        <w:t>Mayor Knopp wondered whether it would be best to discuss the matter further at a CWC Board Meeting</w:t>
      </w:r>
      <w:r w:rsidR="00EC16E3">
        <w:t xml:space="preserve"> since several CWC Board Members were not present.  Ms. Nielsen clarified that </w:t>
      </w:r>
      <w:r w:rsidR="00ED75A2">
        <w:t xml:space="preserve">Ex-Officio Christensen, Mayor Zoltanski, and </w:t>
      </w:r>
      <w:r w:rsidR="00D72D21">
        <w:t xml:space="preserve">Mayor Roger Bourke were </w:t>
      </w:r>
      <w:r w:rsidR="00CD55E3">
        <w:t xml:space="preserve">still </w:t>
      </w:r>
      <w:r w:rsidR="00D72D21">
        <w:t xml:space="preserve">online.  </w:t>
      </w:r>
      <w:r w:rsidR="00D637EE">
        <w:t xml:space="preserve">Chair Robinson </w:t>
      </w:r>
      <w:r w:rsidR="004651D2">
        <w:t>agreed with the earlier comment from Ex-Officio Christensen that</w:t>
      </w:r>
      <w:r w:rsidR="00BC0F7E">
        <w:t xml:space="preserve"> small areas of consensus would build trust.  It was </w:t>
      </w:r>
      <w:r w:rsidR="00BC0F7E">
        <w:lastRenderedPageBreak/>
        <w:t xml:space="preserve">important to continue to do that.  </w:t>
      </w:r>
      <w:r w:rsidR="00324D4D">
        <w:t>He referenced an earlier comment from M</w:t>
      </w:r>
      <w:r w:rsidR="00173A7B">
        <w:t xml:space="preserve">r. McCarvill about the </w:t>
      </w:r>
      <w:r w:rsidR="00324D4D">
        <w:t>Stakeholders Council feeling left out of the</w:t>
      </w:r>
      <w:r w:rsidR="00B610C6">
        <w:t xml:space="preserve"> </w:t>
      </w:r>
      <w:r w:rsidR="006836C0">
        <w:t>Transportation Committee and Legislative and Land Tenure Committee</w:t>
      </w:r>
      <w:r w:rsidR="00B610C6">
        <w:t xml:space="preserve">.  </w:t>
      </w:r>
      <w:r w:rsidR="003C6D3E">
        <w:t xml:space="preserve">He wondered whether Stakeholders Council representatives should be </w:t>
      </w:r>
      <w:r w:rsidR="00454CDF">
        <w:t xml:space="preserve">added.  </w:t>
      </w:r>
    </w:p>
    <w:p w14:paraId="47D8B6FD" w14:textId="5BCD1503" w:rsidR="009D6E11" w:rsidRDefault="009D6E11" w:rsidP="008102C8">
      <w:pPr>
        <w:tabs>
          <w:tab w:val="left" w:pos="720"/>
          <w:tab w:val="left" w:pos="1440"/>
          <w:tab w:val="left" w:pos="2160"/>
        </w:tabs>
        <w:jc w:val="both"/>
      </w:pPr>
    </w:p>
    <w:p w14:paraId="65ABF44C" w14:textId="003FB269" w:rsidR="009D6E11" w:rsidRDefault="009D6E11" w:rsidP="008102C8">
      <w:pPr>
        <w:tabs>
          <w:tab w:val="left" w:pos="720"/>
          <w:tab w:val="left" w:pos="1440"/>
          <w:tab w:val="left" w:pos="2160"/>
        </w:tabs>
        <w:jc w:val="both"/>
      </w:pPr>
      <w:r>
        <w:t>As for the broader question about what the CWC Board want</w:t>
      </w:r>
      <w:r w:rsidR="002869A8">
        <w:t>ed</w:t>
      </w:r>
      <w:r>
        <w:t xml:space="preserve"> the Stakeholders Council to do, Chair Robinson </w:t>
      </w:r>
      <w:r w:rsidR="00F9577E">
        <w:t xml:space="preserve">wanted the </w:t>
      </w:r>
      <w:r w:rsidR="006B09FB">
        <w:t xml:space="preserve">CWC Board to have well-defined objectives </w:t>
      </w:r>
      <w:r w:rsidR="00D276FE">
        <w:t xml:space="preserve">and for the Council to be part of that process.  </w:t>
      </w:r>
      <w:r w:rsidR="00DD41A8">
        <w:t xml:space="preserve">There could be bottom-up </w:t>
      </w:r>
      <w:r w:rsidR="002E60B0">
        <w:t xml:space="preserve">issues </w:t>
      </w:r>
      <w:r w:rsidR="00000CFA">
        <w:t>presented to the CWC Board as well.</w:t>
      </w:r>
      <w:r w:rsidR="00BE50E4">
        <w:t xml:space="preserve">  Those present discussed the </w:t>
      </w:r>
      <w:r w:rsidR="00937B86">
        <w:t xml:space="preserve">membership of the </w:t>
      </w:r>
      <w:r w:rsidR="00BE50E4">
        <w:t xml:space="preserve">Committees.  Mayor Knopp was supportive of adding Stakeholders Council representatives to the Transportation Committee.  </w:t>
      </w:r>
      <w:r w:rsidR="00683542">
        <w:t>Alternatively, the Transportation Committee could present work to the Stakeholders Council and share updates as appropriate.</w:t>
      </w:r>
      <w:r w:rsidR="000A7A61">
        <w:t xml:space="preserve">  </w:t>
      </w:r>
    </w:p>
    <w:p w14:paraId="7CDF116F" w14:textId="5DB5DF6D" w:rsidR="004726DB" w:rsidRDefault="004726DB" w:rsidP="008102C8">
      <w:pPr>
        <w:tabs>
          <w:tab w:val="left" w:pos="720"/>
          <w:tab w:val="left" w:pos="1440"/>
          <w:tab w:val="left" w:pos="2160"/>
        </w:tabs>
        <w:jc w:val="both"/>
      </w:pPr>
    </w:p>
    <w:p w14:paraId="254946D2" w14:textId="65AA5D95" w:rsidR="004726DB" w:rsidRPr="006755A0" w:rsidRDefault="004726DB" w:rsidP="008102C8">
      <w:pPr>
        <w:tabs>
          <w:tab w:val="left" w:pos="720"/>
          <w:tab w:val="left" w:pos="1440"/>
          <w:tab w:val="left" w:pos="2160"/>
        </w:tabs>
        <w:jc w:val="both"/>
      </w:pPr>
      <w:r>
        <w:t xml:space="preserve">Mr. Fisher noted that he was the Chair of the Preservation Committee, but the Committee had not met, because no direction had been received about how to move forward.  </w:t>
      </w:r>
      <w:r w:rsidR="007E0350">
        <w:t>The Preservation Committee wanted to understand what was valuable to the CWC Board</w:t>
      </w:r>
      <w:r w:rsidR="006E7D83">
        <w:t xml:space="preserve">.  There were a lot of different personalities on the Stakeholders Council, but the sub-committees allowed quieter members to open up more.  He was not sure that adding Stakeholders </w:t>
      </w:r>
      <w:r w:rsidR="0096006D">
        <w:t>to</w:t>
      </w:r>
      <w:r w:rsidR="006E7D83">
        <w:t xml:space="preserve"> a Committee with elected officials would be as beneficial.  </w:t>
      </w:r>
      <w:r w:rsidR="00CE0615">
        <w:t xml:space="preserve">However, providing clear direction to sub-committee Chairs would be productive.  </w:t>
      </w:r>
      <w:r w:rsidR="0058694B">
        <w:t>In the absence of direction, the Council and the sub-committees would</w:t>
      </w:r>
      <w:r w:rsidR="00133E38">
        <w:t xml:space="preserve"> </w:t>
      </w:r>
      <w:r w:rsidR="004B184B">
        <w:t xml:space="preserve">only be able to </w:t>
      </w:r>
      <w:r w:rsidR="00133E38">
        <w:t xml:space="preserve">share scattered recommendations.  </w:t>
      </w:r>
      <w:r w:rsidR="00922F52">
        <w:t>Mr. Fisher reiterated the need for additional clarity and direction</w:t>
      </w:r>
      <w:r w:rsidR="003E77D7">
        <w:t>.</w:t>
      </w:r>
    </w:p>
    <w:p w14:paraId="627D8EDD" w14:textId="24D77EB1" w:rsidR="00584F12" w:rsidRDefault="00584F12" w:rsidP="008102C8">
      <w:pPr>
        <w:tabs>
          <w:tab w:val="left" w:pos="720"/>
          <w:tab w:val="left" w:pos="1440"/>
          <w:tab w:val="left" w:pos="2160"/>
        </w:tabs>
        <w:jc w:val="both"/>
      </w:pPr>
    </w:p>
    <w:p w14:paraId="09282E91" w14:textId="457F5AA9" w:rsidR="00AC6526" w:rsidRDefault="003C1A2B" w:rsidP="008102C8">
      <w:pPr>
        <w:tabs>
          <w:tab w:val="left" w:pos="720"/>
          <w:tab w:val="left" w:pos="1440"/>
          <w:tab w:val="left" w:pos="2160"/>
        </w:tabs>
        <w:jc w:val="both"/>
      </w:pPr>
      <w:r>
        <w:t xml:space="preserve">Chair Robinson believed the Stakeholders Council sub-committees and the CWC committees needed to be examined further.  </w:t>
      </w:r>
      <w:r w:rsidR="0075180E">
        <w:t xml:space="preserve">Mayor Silvestrini felt that the Commission Committees would benefit from some Stakeholders Council input.  </w:t>
      </w:r>
      <w:r w:rsidR="003754EE">
        <w:t xml:space="preserve">He did not believe there was anything in the Interlocal Agreement that would prevent a Stakeholders Council Member from being appointed to something like the Transportation Committee or Legislative and Land Tenure Committee.  </w:t>
      </w:r>
      <w:r w:rsidR="00DA4480">
        <w:t xml:space="preserve">This could bridge the divide between the CWC Board and the Stakeholders Council.  It would also improve communication.  </w:t>
      </w:r>
      <w:r w:rsidR="002A7616">
        <w:t xml:space="preserve">Chair Robinson </w:t>
      </w:r>
      <w:r w:rsidR="00405704">
        <w:t xml:space="preserve">wondered whether it would be best for the Committees to be expanded and for the Stakeholders Council to select the appropriate representatives.  </w:t>
      </w:r>
      <w:r w:rsidR="00E64CBD">
        <w:t xml:space="preserve">The representatives could then share updates at </w:t>
      </w:r>
      <w:r w:rsidR="001802DC">
        <w:t>regular</w:t>
      </w:r>
      <w:r w:rsidR="00E64CBD">
        <w:t xml:space="preserve"> Stakeholders Council Meetings.  This would </w:t>
      </w:r>
      <w:r w:rsidR="00D70DF5">
        <w:t xml:space="preserve">keep everyone informed.  </w:t>
      </w:r>
      <w:r w:rsidR="00F15C1A">
        <w:t xml:space="preserve">Chair Robinson noted that there could also be representation from commercial interests.  </w:t>
      </w:r>
    </w:p>
    <w:p w14:paraId="0A4AC907" w14:textId="77777777" w:rsidR="00AC6526" w:rsidRDefault="00AC6526" w:rsidP="008102C8">
      <w:pPr>
        <w:tabs>
          <w:tab w:val="left" w:pos="720"/>
          <w:tab w:val="left" w:pos="1440"/>
          <w:tab w:val="left" w:pos="2160"/>
        </w:tabs>
        <w:jc w:val="both"/>
      </w:pPr>
    </w:p>
    <w:p w14:paraId="50796783" w14:textId="714342CF" w:rsidR="00E82F93" w:rsidRDefault="00AC6526" w:rsidP="008102C8">
      <w:pPr>
        <w:tabs>
          <w:tab w:val="left" w:pos="720"/>
          <w:tab w:val="left" w:pos="1440"/>
          <w:tab w:val="left" w:pos="2160"/>
        </w:tabs>
        <w:jc w:val="both"/>
      </w:pPr>
      <w:r>
        <w:t>It was suggested that members of the CWC Board attend a future Stakeholders Council Meeting to better understand the dynamics of the group.</w:t>
      </w:r>
      <w:r w:rsidR="00D552CA">
        <w:t xml:space="preserve">  Mr. McCarvill liked that idea.  It would allow Board Members to </w:t>
      </w:r>
      <w:r w:rsidR="001B2070">
        <w:t>observe</w:t>
      </w:r>
      <w:r w:rsidR="00D552CA">
        <w:t xml:space="preserve"> the Council and would also show</w:t>
      </w:r>
      <w:r w:rsidR="002E7E25">
        <w:t xml:space="preserve"> Council Members</w:t>
      </w:r>
      <w:r w:rsidR="00D552CA">
        <w:t xml:space="preserve"> that the CWC Board cared.  It was important for the Council to feel valued.  </w:t>
      </w:r>
      <w:r w:rsidR="00F73B46">
        <w:t xml:space="preserve">He wanted to make sure everyone on the Stakeholders Council felt useful and important.  </w:t>
      </w:r>
      <w:r w:rsidR="00385383">
        <w:t xml:space="preserve">Everyone wanted to make a positive difference in the canyons.  </w:t>
      </w:r>
      <w:r w:rsidR="007C4B2D">
        <w:t xml:space="preserve">Chair Robinson </w:t>
      </w:r>
      <w:r w:rsidR="00041FAE">
        <w:t xml:space="preserve">explained that he was </w:t>
      </w:r>
      <w:r w:rsidR="006C41CC">
        <w:t xml:space="preserve">normally </w:t>
      </w:r>
      <w:r w:rsidR="00041FAE">
        <w:t xml:space="preserve">unable to attend Stakeholders Council Meetings because they were scheduled on Wednesdays.  He could attend on another day.  </w:t>
      </w:r>
      <w:r w:rsidR="009B35DE">
        <w:t>Mr. McCarvill did not believe it would be an issue to shift the date by a day or so.</w:t>
      </w:r>
      <w:r w:rsidR="002822A5">
        <w:t xml:space="preserve">  </w:t>
      </w:r>
      <w:r w:rsidR="005D3D5D">
        <w:t>Mr. Fisher believed that a Stakeholders Council Retreat would be incredibly valuable</w:t>
      </w:r>
      <w:r w:rsidR="00D74238">
        <w:t xml:space="preserve"> as well</w:t>
      </w:r>
      <w:r w:rsidR="005D3D5D">
        <w:t xml:space="preserve">.  </w:t>
      </w:r>
      <w:r w:rsidR="004C76B4">
        <w:t xml:space="preserve">There was support for that idea.  </w:t>
      </w:r>
    </w:p>
    <w:p w14:paraId="726891E4" w14:textId="4224B3A2" w:rsidR="005D1145" w:rsidRDefault="005D1145" w:rsidP="008102C8">
      <w:pPr>
        <w:tabs>
          <w:tab w:val="left" w:pos="720"/>
          <w:tab w:val="left" w:pos="1440"/>
          <w:tab w:val="left" w:pos="2160"/>
        </w:tabs>
        <w:jc w:val="both"/>
      </w:pPr>
    </w:p>
    <w:p w14:paraId="150C3328" w14:textId="1BCF907B" w:rsidR="005D1145" w:rsidRPr="00F269E8" w:rsidRDefault="005D1145" w:rsidP="008102C8">
      <w:pPr>
        <w:tabs>
          <w:tab w:val="left" w:pos="720"/>
          <w:tab w:val="left" w:pos="1440"/>
          <w:tab w:val="left" w:pos="2160"/>
        </w:tabs>
        <w:jc w:val="both"/>
      </w:pPr>
      <w:r>
        <w:t xml:space="preserve">Those present reviewed some of the Stakeholders Council ideas from the Story Boarding Workshop exercise.  Mr. McCarvill asked for time to sit down with Ms. Cameron and review the list.  </w:t>
      </w:r>
      <w:r w:rsidR="00EB4C5B">
        <w:t xml:space="preserve">Each of the issues and suggestions could be discussed and shared with the </w:t>
      </w:r>
      <w:r w:rsidR="009E4B50">
        <w:t xml:space="preserve">Council.  </w:t>
      </w:r>
      <w:r w:rsidR="00D32F3A">
        <w:t>Ms. Briefer noted that based on comments from Stakeholders Council leadership, there was some disconnect</w:t>
      </w:r>
      <w:r w:rsidR="00D31937">
        <w:t xml:space="preserve"> to address</w:t>
      </w:r>
      <w:r w:rsidR="00D32F3A">
        <w:t xml:space="preserve">.  She wondered whether </w:t>
      </w:r>
      <w:r w:rsidR="000472A3">
        <w:t xml:space="preserve">it would be possible for </w:t>
      </w:r>
      <w:r w:rsidR="00D32F3A">
        <w:t xml:space="preserve">a </w:t>
      </w:r>
      <w:r w:rsidR="00254DA1">
        <w:t xml:space="preserve">professional </w:t>
      </w:r>
      <w:r w:rsidR="00D32F3A">
        <w:t xml:space="preserve">facilitator </w:t>
      </w:r>
      <w:r w:rsidR="0003448C">
        <w:t>to</w:t>
      </w:r>
      <w:r w:rsidR="002B6FC3">
        <w:t xml:space="preserve"> work with the Council </w:t>
      </w:r>
      <w:r w:rsidR="00190DA7">
        <w:t>and</w:t>
      </w:r>
      <w:r w:rsidR="002B6FC3">
        <w:t xml:space="preserve"> </w:t>
      </w:r>
      <w:r w:rsidR="008F1F66">
        <w:t>establish some strategic collaboration</w:t>
      </w:r>
      <w:r w:rsidR="00F452B9">
        <w:t xml:space="preserve">.  </w:t>
      </w:r>
      <w:r w:rsidR="008D27EA">
        <w:t xml:space="preserve">Mr. McCarvill was supportive of that.  </w:t>
      </w:r>
      <w:r w:rsidR="00E44585">
        <w:t xml:space="preserve">There could be one designated meeting per year </w:t>
      </w:r>
      <w:r w:rsidR="00F673BD">
        <w:t xml:space="preserve">with a professional facilitator.  </w:t>
      </w:r>
      <w:r w:rsidR="001E1885">
        <w:t>That</w:t>
      </w:r>
      <w:r w:rsidR="00731D68">
        <w:t xml:space="preserve"> could smooth out some</w:t>
      </w:r>
      <w:r w:rsidR="00BA5F19">
        <w:t xml:space="preserve"> of the</w:t>
      </w:r>
      <w:r w:rsidR="00731D68">
        <w:t xml:space="preserve"> issues.</w:t>
      </w:r>
      <w:r w:rsidR="005B7B38">
        <w:t xml:space="preserve">  </w:t>
      </w:r>
    </w:p>
    <w:bookmarkEnd w:id="1"/>
    <w:p w14:paraId="3D7046A7" w14:textId="0527316F" w:rsidR="00E82F93" w:rsidRDefault="00E82F93" w:rsidP="008102C8">
      <w:pPr>
        <w:tabs>
          <w:tab w:val="left" w:pos="720"/>
          <w:tab w:val="left" w:pos="1440"/>
          <w:tab w:val="left" w:pos="2160"/>
        </w:tabs>
        <w:jc w:val="both"/>
      </w:pPr>
    </w:p>
    <w:p w14:paraId="7CD7D3FB" w14:textId="5E63B0F8" w:rsidR="00E82F93" w:rsidRPr="008F52B7" w:rsidRDefault="001C2B48" w:rsidP="008102C8">
      <w:pPr>
        <w:tabs>
          <w:tab w:val="left" w:pos="1440"/>
          <w:tab w:val="left" w:pos="2160"/>
        </w:tabs>
        <w:jc w:val="both"/>
        <w:rPr>
          <w:b/>
          <w:bCs/>
          <w:u w:val="single"/>
        </w:rPr>
      </w:pPr>
      <w:r>
        <w:rPr>
          <w:b/>
          <w:bCs/>
          <w:u w:val="single"/>
        </w:rPr>
        <w:t>RECAP</w:t>
      </w:r>
    </w:p>
    <w:p w14:paraId="7EEC3CF7" w14:textId="77777777" w:rsidR="00E82F93" w:rsidRPr="005E0D41" w:rsidRDefault="00E82F93" w:rsidP="008102C8">
      <w:pPr>
        <w:tabs>
          <w:tab w:val="left" w:pos="1440"/>
          <w:tab w:val="left" w:pos="2160"/>
        </w:tabs>
        <w:jc w:val="both"/>
      </w:pPr>
    </w:p>
    <w:p w14:paraId="11BAC5F7" w14:textId="58E1BE3B" w:rsidR="00C4432F" w:rsidRDefault="00AA0C7E" w:rsidP="008102C8">
      <w:pPr>
        <w:tabs>
          <w:tab w:val="left" w:pos="1440"/>
          <w:tab w:val="left" w:pos="2160"/>
        </w:tabs>
        <w:jc w:val="both"/>
      </w:pPr>
      <w:r>
        <w:t xml:space="preserve">Chair Robinson </w:t>
      </w:r>
      <w:r w:rsidR="00CC695B">
        <w:t>asked those present to share parting comment</w:t>
      </w:r>
      <w:r w:rsidR="00355B83">
        <w:t xml:space="preserve">s </w:t>
      </w:r>
      <w:r w:rsidR="00E42FA1">
        <w:t>and</w:t>
      </w:r>
      <w:r w:rsidR="00355B83">
        <w:t xml:space="preserve"> questions.  </w:t>
      </w:r>
      <w:r w:rsidR="00714BF5">
        <w:t xml:space="preserve">Ms. Briefer believed the CWC Retreat was an effective way to document and organize thoughts.  She looked forward to what would happen next.  </w:t>
      </w:r>
      <w:r w:rsidR="009D585A">
        <w:t xml:space="preserve">She noted that the Stakeholders were extremely important.  It was </w:t>
      </w:r>
      <w:r w:rsidR="008946E3">
        <w:t>necessary</w:t>
      </w:r>
      <w:r w:rsidR="009D585A">
        <w:t xml:space="preserve"> to take care of that facet of the organization.  </w:t>
      </w:r>
      <w:r w:rsidR="006F3E0B">
        <w:t xml:space="preserve">Ex-Officio Member, Annalee Munsey felt it was possible to find solutions.  </w:t>
      </w:r>
      <w:r w:rsidR="0082374A">
        <w:t xml:space="preserve">She was hopeful about the future.  </w:t>
      </w:r>
      <w:r w:rsidR="00ED7E3B">
        <w:t>Ms. Nielsen thanked everyone for dedicating a portion of their day to the CWC</w:t>
      </w:r>
      <w:r w:rsidR="00C24396">
        <w:t xml:space="preserve"> and for their participation</w:t>
      </w:r>
      <w:r w:rsidR="004B7DB8">
        <w:t xml:space="preserve"> in the retreat</w:t>
      </w:r>
      <w:r w:rsidR="00C24396">
        <w:t xml:space="preserve">.  She had a lot of direction to work with.  It would be possible for CWC Staff to build out a draft of the Strategic Plan for 2023.  </w:t>
      </w:r>
      <w:r w:rsidR="00311EA7">
        <w:t xml:space="preserve">There was also a lot that the Stakeholders Council could focus on in the year ahead.  </w:t>
      </w:r>
    </w:p>
    <w:p w14:paraId="037D7E71" w14:textId="77777777" w:rsidR="00C4432F" w:rsidRDefault="00C4432F" w:rsidP="008102C8">
      <w:pPr>
        <w:tabs>
          <w:tab w:val="left" w:pos="1440"/>
          <w:tab w:val="left" w:pos="2160"/>
        </w:tabs>
        <w:jc w:val="both"/>
      </w:pPr>
    </w:p>
    <w:p w14:paraId="2D56526C" w14:textId="6F8F1854" w:rsidR="001C2B48" w:rsidRDefault="00311EA7" w:rsidP="008102C8">
      <w:pPr>
        <w:tabs>
          <w:tab w:val="left" w:pos="1440"/>
          <w:tab w:val="left" w:pos="2160"/>
        </w:tabs>
        <w:jc w:val="both"/>
      </w:pPr>
      <w:r>
        <w:t xml:space="preserve">Ms. Cameron </w:t>
      </w:r>
      <w:r w:rsidR="00923467">
        <w:t xml:space="preserve">hoped that everyone felt the CWC was an important organization.  </w:t>
      </w:r>
      <w:r w:rsidR="00BC66D5">
        <w:t xml:space="preserve">Mr. Fisher appreciated the hard work that went into making sure the Wasatch Mountains </w:t>
      </w:r>
      <w:r w:rsidR="00EF3232">
        <w:t>were</w:t>
      </w:r>
      <w:r w:rsidR="006C6769">
        <w:t xml:space="preserve"> a priority.</w:t>
      </w:r>
      <w:r w:rsidR="00C156B3">
        <w:t xml:space="preserve">  A lot of thought and care went into the discussions.  </w:t>
      </w:r>
      <w:r w:rsidR="008D43B5">
        <w:t>Ms. Hotze thanked the CWC for allowing her to participate</w:t>
      </w:r>
      <w:r w:rsidR="006B6DDC">
        <w:t xml:space="preserve"> in the retreat.  </w:t>
      </w:r>
      <w:r w:rsidR="00C4432F">
        <w:t xml:space="preserve">Mayor Silvestrini </w:t>
      </w:r>
      <w:r w:rsidR="006F294A">
        <w:t xml:space="preserve">believed the CWC was a valuable organization.  He </w:t>
      </w:r>
      <w:r w:rsidR="00507F76">
        <w:t>felt that</w:t>
      </w:r>
      <w:r w:rsidR="006F294A">
        <w:t xml:space="preserve"> significant progress was made during the CWC Board Retreat, especially as it related to the Stakeholders Council.  </w:t>
      </w:r>
      <w:r w:rsidR="00FB59DB">
        <w:t xml:space="preserve">Mr. McCarvill </w:t>
      </w:r>
      <w:r w:rsidR="008D2A8E">
        <w:t xml:space="preserve">expressed his appreciation </w:t>
      </w:r>
      <w:r w:rsidR="00D824E1">
        <w:t xml:space="preserve">to </w:t>
      </w:r>
      <w:r w:rsidR="00186ECD">
        <w:t xml:space="preserve">CWC Staff and </w:t>
      </w:r>
      <w:r w:rsidR="005B2216">
        <w:t xml:space="preserve">the CWC Board.  </w:t>
      </w:r>
      <w:r w:rsidR="00D93069">
        <w:t xml:space="preserve">Mr. Perez thanked everyone for their participation.  Though there were </w:t>
      </w:r>
      <w:r w:rsidR="0039162B">
        <w:t>some</w:t>
      </w:r>
      <w:r w:rsidR="00D93069">
        <w:t xml:space="preserve"> questions still to be answered, he felt there was </w:t>
      </w:r>
      <w:r w:rsidR="00544F65">
        <w:t xml:space="preserve">a lot of </w:t>
      </w:r>
      <w:r w:rsidR="00D93069">
        <w:t xml:space="preserve">support from the CWC Board and Stakeholders Council.  </w:t>
      </w:r>
    </w:p>
    <w:p w14:paraId="09F6A982" w14:textId="2BFBB99A" w:rsidR="00AB44CF" w:rsidRDefault="00AB44CF" w:rsidP="008102C8">
      <w:pPr>
        <w:tabs>
          <w:tab w:val="left" w:pos="1440"/>
          <w:tab w:val="left" w:pos="2160"/>
        </w:tabs>
        <w:jc w:val="both"/>
      </w:pPr>
    </w:p>
    <w:p w14:paraId="730C0722" w14:textId="422CC6F2" w:rsidR="00AB44CF" w:rsidRDefault="00AB44CF" w:rsidP="008102C8">
      <w:pPr>
        <w:tabs>
          <w:tab w:val="left" w:pos="1440"/>
          <w:tab w:val="left" w:pos="2160"/>
        </w:tabs>
        <w:jc w:val="both"/>
      </w:pPr>
      <w:r>
        <w:t xml:space="preserve">Chair Robinson thanked Mr. Perez and Ms. Nielsen for </w:t>
      </w:r>
      <w:r w:rsidR="00D23A99">
        <w:t xml:space="preserve">their dedication.  He knew that a lot of work had been put into the </w:t>
      </w:r>
      <w:r w:rsidR="00FA648C">
        <w:t xml:space="preserve">organization of the </w:t>
      </w:r>
      <w:r w:rsidR="00D23A99">
        <w:t>CWC Board Retreat.  The Story Board</w:t>
      </w:r>
      <w:r w:rsidR="0038481D">
        <w:t>ing</w:t>
      </w:r>
      <w:r w:rsidR="00D23A99">
        <w:t xml:space="preserve"> Workshop </w:t>
      </w:r>
      <w:r w:rsidR="00CB14BA">
        <w:t xml:space="preserve">exercise </w:t>
      </w:r>
      <w:r w:rsidR="00942C6E">
        <w:t xml:space="preserve">was engaging.  He thanked everyone who </w:t>
      </w:r>
      <w:r w:rsidR="00DB679B">
        <w:t xml:space="preserve">had </w:t>
      </w:r>
      <w:r w:rsidR="00942C6E">
        <w:t xml:space="preserve">attended and participated in the CWC Board Retreat.  </w:t>
      </w:r>
    </w:p>
    <w:p w14:paraId="36057B61" w14:textId="77777777" w:rsidR="001C2B48" w:rsidRPr="00D0098E" w:rsidRDefault="001C2B48" w:rsidP="008102C8">
      <w:pPr>
        <w:tabs>
          <w:tab w:val="left" w:pos="1440"/>
          <w:tab w:val="left" w:pos="2160"/>
        </w:tabs>
        <w:jc w:val="both"/>
      </w:pPr>
    </w:p>
    <w:p w14:paraId="39EE4A67" w14:textId="5D8267A5" w:rsidR="00DC1370" w:rsidRPr="00DC1370" w:rsidRDefault="00DC1370" w:rsidP="008102C8">
      <w:pPr>
        <w:tabs>
          <w:tab w:val="left" w:pos="1440"/>
          <w:tab w:val="left" w:pos="2160"/>
        </w:tabs>
        <w:jc w:val="both"/>
        <w:rPr>
          <w:b/>
          <w:bCs/>
          <w:u w:val="single"/>
        </w:rPr>
      </w:pPr>
      <w:r>
        <w:rPr>
          <w:b/>
          <w:bCs/>
          <w:u w:val="single"/>
        </w:rPr>
        <w:t>ADJOURN</w:t>
      </w:r>
      <w:r w:rsidR="00596F22">
        <w:rPr>
          <w:b/>
          <w:bCs/>
          <w:u w:val="single"/>
        </w:rPr>
        <w:t xml:space="preserve"> BOARD RETREAT</w:t>
      </w:r>
    </w:p>
    <w:p w14:paraId="58712868" w14:textId="223D8D57" w:rsidR="00CF74CB" w:rsidRDefault="00CF74CB" w:rsidP="008102C8">
      <w:pPr>
        <w:jc w:val="both"/>
        <w:rPr>
          <w:iCs/>
        </w:rPr>
      </w:pPr>
    </w:p>
    <w:p w14:paraId="2E6415A1" w14:textId="5C3764CF" w:rsidR="00596F22" w:rsidRPr="00596F22" w:rsidRDefault="00596F22" w:rsidP="008102C8">
      <w:pPr>
        <w:pStyle w:val="ListParagraph"/>
        <w:numPr>
          <w:ilvl w:val="0"/>
          <w:numId w:val="10"/>
        </w:numPr>
        <w:ind w:hanging="720"/>
        <w:jc w:val="both"/>
        <w:rPr>
          <w:iCs/>
        </w:rPr>
      </w:pPr>
      <w:r>
        <w:rPr>
          <w:b/>
          <w:bCs/>
          <w:iCs/>
          <w:u w:val="single"/>
        </w:rPr>
        <w:t>Chair of the Board Christopher F. Robinson will Close the CWC Board Retreat.</w:t>
      </w:r>
    </w:p>
    <w:p w14:paraId="0065FF85" w14:textId="1FAB94EC" w:rsidR="00FC23BD" w:rsidRDefault="00FC23BD" w:rsidP="008102C8">
      <w:pPr>
        <w:tabs>
          <w:tab w:val="left" w:pos="1440"/>
          <w:tab w:val="left" w:pos="2160"/>
        </w:tabs>
        <w:jc w:val="both"/>
        <w:rPr>
          <w:bCs/>
        </w:rPr>
      </w:pPr>
    </w:p>
    <w:p w14:paraId="272E9ADD" w14:textId="4AAD7410" w:rsidR="00601F22" w:rsidRPr="008F52B7" w:rsidRDefault="00FC23BD" w:rsidP="008102C8">
      <w:pPr>
        <w:tabs>
          <w:tab w:val="left" w:pos="1440"/>
          <w:tab w:val="left" w:pos="2160"/>
        </w:tabs>
        <w:jc w:val="both"/>
        <w:rPr>
          <w:bCs/>
        </w:rPr>
      </w:pPr>
      <w:r w:rsidRPr="008F52B7">
        <w:rPr>
          <w:bCs/>
        </w:rPr>
        <w:t xml:space="preserve">The Central Wasatch Commission </w:t>
      </w:r>
      <w:r w:rsidR="00FF5445">
        <w:rPr>
          <w:bCs/>
        </w:rPr>
        <w:t>Board Retreat</w:t>
      </w:r>
      <w:r w:rsidRPr="008F52B7">
        <w:rPr>
          <w:bCs/>
        </w:rPr>
        <w:t xml:space="preserve"> adjourned at approximately </w:t>
      </w:r>
      <w:r w:rsidR="00E608F2">
        <w:rPr>
          <w:bCs/>
        </w:rPr>
        <w:t xml:space="preserve">5:00 </w:t>
      </w:r>
      <w:r w:rsidRPr="008F52B7">
        <w:rPr>
          <w:bCs/>
        </w:rPr>
        <w:t>p.m.</w:t>
      </w:r>
      <w:r w:rsidR="00601F22" w:rsidRPr="008F52B7">
        <w:rPr>
          <w:b/>
          <w:bCs/>
          <w:i/>
        </w:rPr>
        <w:br w:type="page"/>
      </w:r>
    </w:p>
    <w:p w14:paraId="41F7E375" w14:textId="106C1B04" w:rsidR="00601F22" w:rsidRPr="008F52B7" w:rsidRDefault="00601F22" w:rsidP="008102C8">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w:t>
      </w:r>
      <w:r w:rsidR="00C52D2A">
        <w:rPr>
          <w:b/>
          <w:i/>
          <w:iCs/>
        </w:rPr>
        <w:t xml:space="preserve">Retreat </w:t>
      </w:r>
      <w:r w:rsidRPr="008F52B7">
        <w:rPr>
          <w:b/>
          <w:i/>
          <w:iCs/>
        </w:rPr>
        <w:t>held</w:t>
      </w:r>
      <w:r w:rsidR="00596F22">
        <w:rPr>
          <w:b/>
          <w:i/>
          <w:iCs/>
        </w:rPr>
        <w:t xml:space="preserve"> Friday, November </w:t>
      </w:r>
      <w:r w:rsidR="001C2B48">
        <w:rPr>
          <w:b/>
          <w:i/>
          <w:iCs/>
        </w:rPr>
        <w:t>10</w:t>
      </w:r>
      <w:r w:rsidR="00596F22">
        <w:rPr>
          <w:b/>
          <w:i/>
          <w:iCs/>
        </w:rPr>
        <w:t>, 202</w:t>
      </w:r>
      <w:r w:rsidR="001C2B48">
        <w:rPr>
          <w:b/>
          <w:i/>
          <w:iCs/>
        </w:rPr>
        <w:t>2</w:t>
      </w:r>
      <w:r w:rsidRPr="008F52B7">
        <w:rPr>
          <w:b/>
          <w:i/>
          <w:iCs/>
        </w:rPr>
        <w:t xml:space="preserve">. </w:t>
      </w:r>
    </w:p>
    <w:p w14:paraId="5DDDCACE" w14:textId="77777777" w:rsidR="00601F22" w:rsidRPr="008F52B7" w:rsidRDefault="00601F22" w:rsidP="008102C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8102C8">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8102C8">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8102C8">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8102C8">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8102C8">
      <w:pPr>
        <w:autoSpaceDE w:val="0"/>
        <w:autoSpaceDN w:val="0"/>
        <w:adjustRightInd w:val="0"/>
        <w:jc w:val="both"/>
        <w:rPr>
          <w:rFonts w:eastAsiaTheme="minorHAnsi"/>
          <w:color w:val="000000"/>
        </w:rPr>
      </w:pPr>
    </w:p>
    <w:p w14:paraId="5C1323E0" w14:textId="77777777" w:rsidR="00601F22" w:rsidRPr="008F52B7" w:rsidRDefault="00601F22" w:rsidP="008102C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E0F2" w14:textId="77777777" w:rsidR="00F84514" w:rsidRDefault="00F84514">
      <w:r>
        <w:separator/>
      </w:r>
    </w:p>
  </w:endnote>
  <w:endnote w:type="continuationSeparator" w:id="0">
    <w:p w14:paraId="026DE57F" w14:textId="77777777" w:rsidR="00F84514" w:rsidRDefault="00F84514">
      <w:r>
        <w:continuationSeparator/>
      </w:r>
    </w:p>
  </w:endnote>
  <w:endnote w:type="continuationNotice" w:id="1">
    <w:p w14:paraId="10489A67" w14:textId="77777777" w:rsidR="00F84514" w:rsidRDefault="00F8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1EA7E568" w:rsidR="0032799E" w:rsidRDefault="0032799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7CF">
      <w:rPr>
        <w:rStyle w:val="PageNumber"/>
        <w:noProof/>
      </w:rPr>
      <w:t>1</w:t>
    </w:r>
    <w:r>
      <w:rPr>
        <w:rStyle w:val="PageNumber"/>
      </w:rPr>
      <w:fldChar w:fldCharType="end"/>
    </w:r>
  </w:p>
  <w:p w14:paraId="10D71C3D" w14:textId="77777777" w:rsidR="0032799E" w:rsidRDefault="0032799E"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32799E" w:rsidRDefault="0032799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3DE9F371" w:rsidR="0032799E" w:rsidRPr="0009013B" w:rsidRDefault="0032799E"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w:t>
    </w:r>
    <w:r w:rsidR="00194025">
      <w:rPr>
        <w:i/>
        <w:sz w:val="18"/>
        <w:szCs w:val="18"/>
        <w:lang w:val="en-CA"/>
      </w:rPr>
      <w:t xml:space="preserve"> Retreat </w:t>
    </w:r>
    <w:r>
      <w:rPr>
        <w:i/>
        <w:sz w:val="18"/>
        <w:szCs w:val="18"/>
        <w:lang w:val="en-CA"/>
      </w:rPr>
      <w:t>– 1</w:t>
    </w:r>
    <w:r w:rsidR="006814BF">
      <w:rPr>
        <w:i/>
        <w:sz w:val="18"/>
        <w:szCs w:val="18"/>
        <w:lang w:val="en-CA"/>
      </w:rPr>
      <w:t>1</w:t>
    </w:r>
    <w:r>
      <w:rPr>
        <w:i/>
        <w:sz w:val="18"/>
        <w:szCs w:val="18"/>
        <w:lang w:val="en-CA"/>
      </w:rPr>
      <w:t>/</w:t>
    </w:r>
    <w:r w:rsidR="000327CF">
      <w:rPr>
        <w:i/>
        <w:sz w:val="18"/>
        <w:szCs w:val="18"/>
        <w:lang w:val="en-CA"/>
      </w:rPr>
      <w:t>1</w:t>
    </w:r>
    <w:r w:rsidR="006814BF">
      <w:rPr>
        <w:i/>
        <w:sz w:val="18"/>
        <w:szCs w:val="18"/>
        <w:lang w:val="en-CA"/>
      </w:rPr>
      <w:t>0</w:t>
    </w:r>
    <w:r>
      <w:rPr>
        <w:i/>
        <w:sz w:val="18"/>
        <w:szCs w:val="18"/>
        <w:lang w:val="en-CA"/>
      </w:rPr>
      <w:t>/202</w:t>
    </w:r>
    <w:r w:rsidR="000327CF">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83A8" w14:textId="77777777" w:rsidR="00F84514" w:rsidRDefault="00F84514">
      <w:r>
        <w:separator/>
      </w:r>
    </w:p>
  </w:footnote>
  <w:footnote w:type="continuationSeparator" w:id="0">
    <w:p w14:paraId="024D0BB1" w14:textId="77777777" w:rsidR="00F84514" w:rsidRDefault="00F84514">
      <w:r>
        <w:continuationSeparator/>
      </w:r>
    </w:p>
  </w:footnote>
  <w:footnote w:type="continuationNotice" w:id="1">
    <w:p w14:paraId="31C481B7" w14:textId="77777777" w:rsidR="00F84514" w:rsidRDefault="00F84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34E"/>
    <w:multiLevelType w:val="hybridMultilevel"/>
    <w:tmpl w:val="8AAED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F7761"/>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8D6E68"/>
    <w:multiLevelType w:val="hybridMultilevel"/>
    <w:tmpl w:val="D9A07FAA"/>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5" w15:restartNumberingAfterBreak="0">
    <w:nsid w:val="33993E7A"/>
    <w:multiLevelType w:val="hybridMultilevel"/>
    <w:tmpl w:val="8DB84E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100281"/>
    <w:multiLevelType w:val="hybridMultilevel"/>
    <w:tmpl w:val="30FC96CA"/>
    <w:lvl w:ilvl="0" w:tplc="3844F0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D78E3"/>
    <w:multiLevelType w:val="hybridMultilevel"/>
    <w:tmpl w:val="48345418"/>
    <w:lvl w:ilvl="0" w:tplc="3B4AE686">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3F1F70"/>
    <w:multiLevelType w:val="hybridMultilevel"/>
    <w:tmpl w:val="91D8B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3F478A"/>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196289"/>
    <w:multiLevelType w:val="hybridMultilevel"/>
    <w:tmpl w:val="B7582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7F5E5E"/>
    <w:multiLevelType w:val="hybridMultilevel"/>
    <w:tmpl w:val="8DB84E7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F83CE2"/>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E603BC"/>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843BFC"/>
    <w:multiLevelType w:val="hybridMultilevel"/>
    <w:tmpl w:val="30FC96C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305011">
    <w:abstractNumId w:val="1"/>
  </w:num>
  <w:num w:numId="2" w16cid:durableId="2024814637">
    <w:abstractNumId w:val="0"/>
  </w:num>
  <w:num w:numId="3" w16cid:durableId="1204295720">
    <w:abstractNumId w:val="6"/>
  </w:num>
  <w:num w:numId="4" w16cid:durableId="2082173981">
    <w:abstractNumId w:val="13"/>
  </w:num>
  <w:num w:numId="5" w16cid:durableId="148518810">
    <w:abstractNumId w:val="14"/>
  </w:num>
  <w:num w:numId="6" w16cid:durableId="757363619">
    <w:abstractNumId w:val="7"/>
  </w:num>
  <w:num w:numId="7" w16cid:durableId="775055565">
    <w:abstractNumId w:val="9"/>
  </w:num>
  <w:num w:numId="8" w16cid:durableId="1039890585">
    <w:abstractNumId w:val="3"/>
  </w:num>
  <w:num w:numId="9" w16cid:durableId="1724989115">
    <w:abstractNumId w:val="5"/>
  </w:num>
  <w:num w:numId="10" w16cid:durableId="176770840">
    <w:abstractNumId w:val="11"/>
  </w:num>
  <w:num w:numId="11" w16cid:durableId="1505894960">
    <w:abstractNumId w:val="12"/>
  </w:num>
  <w:num w:numId="12" w16cid:durableId="1475634358">
    <w:abstractNumId w:val="10"/>
  </w:num>
  <w:num w:numId="13" w16cid:durableId="2076656347">
    <w:abstractNumId w:val="2"/>
  </w:num>
  <w:num w:numId="14" w16cid:durableId="30040685">
    <w:abstractNumId w:val="8"/>
  </w:num>
  <w:num w:numId="15" w16cid:durableId="7428723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sFABml8ZQtAAAA"/>
  </w:docVars>
  <w:rsids>
    <w:rsidRoot w:val="00227B9E"/>
    <w:rsid w:val="00000079"/>
    <w:rsid w:val="000001EA"/>
    <w:rsid w:val="000001FB"/>
    <w:rsid w:val="0000034D"/>
    <w:rsid w:val="0000057F"/>
    <w:rsid w:val="00000CFA"/>
    <w:rsid w:val="00000D65"/>
    <w:rsid w:val="00000E1F"/>
    <w:rsid w:val="00000F64"/>
    <w:rsid w:val="000017D1"/>
    <w:rsid w:val="0000189F"/>
    <w:rsid w:val="00002243"/>
    <w:rsid w:val="000022BA"/>
    <w:rsid w:val="000023B4"/>
    <w:rsid w:val="00002569"/>
    <w:rsid w:val="0000261D"/>
    <w:rsid w:val="00002648"/>
    <w:rsid w:val="0000288D"/>
    <w:rsid w:val="00002B71"/>
    <w:rsid w:val="00002BA9"/>
    <w:rsid w:val="00002DDC"/>
    <w:rsid w:val="00002E37"/>
    <w:rsid w:val="00002EF0"/>
    <w:rsid w:val="0000312E"/>
    <w:rsid w:val="0000331D"/>
    <w:rsid w:val="00003345"/>
    <w:rsid w:val="000034E1"/>
    <w:rsid w:val="00003513"/>
    <w:rsid w:val="000037D1"/>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1A"/>
    <w:rsid w:val="000068B9"/>
    <w:rsid w:val="00006D38"/>
    <w:rsid w:val="00006E76"/>
    <w:rsid w:val="00007053"/>
    <w:rsid w:val="00007616"/>
    <w:rsid w:val="00007621"/>
    <w:rsid w:val="0000799A"/>
    <w:rsid w:val="00007C62"/>
    <w:rsid w:val="00007E59"/>
    <w:rsid w:val="000103D3"/>
    <w:rsid w:val="000104E0"/>
    <w:rsid w:val="0001058B"/>
    <w:rsid w:val="00010933"/>
    <w:rsid w:val="00010C84"/>
    <w:rsid w:val="0001116D"/>
    <w:rsid w:val="0001126E"/>
    <w:rsid w:val="0001168D"/>
    <w:rsid w:val="00011692"/>
    <w:rsid w:val="000116BF"/>
    <w:rsid w:val="00011780"/>
    <w:rsid w:val="000121B9"/>
    <w:rsid w:val="000123B3"/>
    <w:rsid w:val="00012631"/>
    <w:rsid w:val="00012E18"/>
    <w:rsid w:val="00013024"/>
    <w:rsid w:val="000132AE"/>
    <w:rsid w:val="000132F5"/>
    <w:rsid w:val="0001372D"/>
    <w:rsid w:val="000139E7"/>
    <w:rsid w:val="00013CEA"/>
    <w:rsid w:val="00014049"/>
    <w:rsid w:val="0001418A"/>
    <w:rsid w:val="000142A9"/>
    <w:rsid w:val="000143E3"/>
    <w:rsid w:val="000146AF"/>
    <w:rsid w:val="000146C0"/>
    <w:rsid w:val="00014843"/>
    <w:rsid w:val="00014C1E"/>
    <w:rsid w:val="00014FEB"/>
    <w:rsid w:val="00015014"/>
    <w:rsid w:val="00015A7C"/>
    <w:rsid w:val="00015C53"/>
    <w:rsid w:val="00015E1D"/>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03D"/>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3556"/>
    <w:rsid w:val="00023BFF"/>
    <w:rsid w:val="0002445B"/>
    <w:rsid w:val="00024468"/>
    <w:rsid w:val="0002483B"/>
    <w:rsid w:val="000249D6"/>
    <w:rsid w:val="00024D6E"/>
    <w:rsid w:val="00024DE8"/>
    <w:rsid w:val="00025014"/>
    <w:rsid w:val="00025235"/>
    <w:rsid w:val="000253CD"/>
    <w:rsid w:val="000255D5"/>
    <w:rsid w:val="00025CEE"/>
    <w:rsid w:val="0002616B"/>
    <w:rsid w:val="000263C7"/>
    <w:rsid w:val="000264FA"/>
    <w:rsid w:val="000269B0"/>
    <w:rsid w:val="000269BF"/>
    <w:rsid w:val="00026A09"/>
    <w:rsid w:val="00027798"/>
    <w:rsid w:val="0002796E"/>
    <w:rsid w:val="000279E4"/>
    <w:rsid w:val="00027DEC"/>
    <w:rsid w:val="000306D9"/>
    <w:rsid w:val="000316FF"/>
    <w:rsid w:val="00031E3B"/>
    <w:rsid w:val="000325BA"/>
    <w:rsid w:val="000327CF"/>
    <w:rsid w:val="00032E93"/>
    <w:rsid w:val="000334E3"/>
    <w:rsid w:val="0003389A"/>
    <w:rsid w:val="0003448C"/>
    <w:rsid w:val="000345AF"/>
    <w:rsid w:val="000345BB"/>
    <w:rsid w:val="000348FE"/>
    <w:rsid w:val="00034909"/>
    <w:rsid w:val="00034B59"/>
    <w:rsid w:val="00034DAF"/>
    <w:rsid w:val="00035124"/>
    <w:rsid w:val="00035336"/>
    <w:rsid w:val="000354D3"/>
    <w:rsid w:val="000355C5"/>
    <w:rsid w:val="000356B3"/>
    <w:rsid w:val="000358D7"/>
    <w:rsid w:val="00035B47"/>
    <w:rsid w:val="00035DEC"/>
    <w:rsid w:val="00035E06"/>
    <w:rsid w:val="00036924"/>
    <w:rsid w:val="00036A20"/>
    <w:rsid w:val="00036AAD"/>
    <w:rsid w:val="00036E88"/>
    <w:rsid w:val="000372A9"/>
    <w:rsid w:val="00037425"/>
    <w:rsid w:val="00037576"/>
    <w:rsid w:val="00037B77"/>
    <w:rsid w:val="00037C21"/>
    <w:rsid w:val="00037E3B"/>
    <w:rsid w:val="0004030A"/>
    <w:rsid w:val="0004087E"/>
    <w:rsid w:val="000408D5"/>
    <w:rsid w:val="00040CD7"/>
    <w:rsid w:val="00040D64"/>
    <w:rsid w:val="00041061"/>
    <w:rsid w:val="000413C7"/>
    <w:rsid w:val="00041470"/>
    <w:rsid w:val="00041F74"/>
    <w:rsid w:val="00041FAE"/>
    <w:rsid w:val="00042187"/>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3D9"/>
    <w:rsid w:val="00046605"/>
    <w:rsid w:val="00046757"/>
    <w:rsid w:val="00046759"/>
    <w:rsid w:val="00046D94"/>
    <w:rsid w:val="0004723A"/>
    <w:rsid w:val="000472A3"/>
    <w:rsid w:val="000473B1"/>
    <w:rsid w:val="000476B5"/>
    <w:rsid w:val="00047B0E"/>
    <w:rsid w:val="00047B35"/>
    <w:rsid w:val="00047BEF"/>
    <w:rsid w:val="00047C65"/>
    <w:rsid w:val="00047DFF"/>
    <w:rsid w:val="00047E8E"/>
    <w:rsid w:val="00050A4C"/>
    <w:rsid w:val="00050BD6"/>
    <w:rsid w:val="000515C5"/>
    <w:rsid w:val="000515D5"/>
    <w:rsid w:val="000517A6"/>
    <w:rsid w:val="000517F2"/>
    <w:rsid w:val="00051862"/>
    <w:rsid w:val="00051982"/>
    <w:rsid w:val="00051E1F"/>
    <w:rsid w:val="00051E7D"/>
    <w:rsid w:val="000523DC"/>
    <w:rsid w:val="00052991"/>
    <w:rsid w:val="00052B00"/>
    <w:rsid w:val="00052E0C"/>
    <w:rsid w:val="00052E89"/>
    <w:rsid w:val="00052F02"/>
    <w:rsid w:val="00052F7E"/>
    <w:rsid w:val="00053059"/>
    <w:rsid w:val="00053207"/>
    <w:rsid w:val="000533D6"/>
    <w:rsid w:val="000533E0"/>
    <w:rsid w:val="000539D3"/>
    <w:rsid w:val="00053ABD"/>
    <w:rsid w:val="00053B8D"/>
    <w:rsid w:val="00053CBB"/>
    <w:rsid w:val="00053E05"/>
    <w:rsid w:val="0005402A"/>
    <w:rsid w:val="00054221"/>
    <w:rsid w:val="000546DF"/>
    <w:rsid w:val="000550D9"/>
    <w:rsid w:val="00055244"/>
    <w:rsid w:val="00055261"/>
    <w:rsid w:val="00055354"/>
    <w:rsid w:val="000556D1"/>
    <w:rsid w:val="0005592B"/>
    <w:rsid w:val="00055B10"/>
    <w:rsid w:val="00055C66"/>
    <w:rsid w:val="00055CAC"/>
    <w:rsid w:val="00055CB1"/>
    <w:rsid w:val="00055D0B"/>
    <w:rsid w:val="00055D6E"/>
    <w:rsid w:val="000562B0"/>
    <w:rsid w:val="0005648B"/>
    <w:rsid w:val="00056A20"/>
    <w:rsid w:val="00056B82"/>
    <w:rsid w:val="00057147"/>
    <w:rsid w:val="000572D8"/>
    <w:rsid w:val="00057B33"/>
    <w:rsid w:val="00057D75"/>
    <w:rsid w:val="00060277"/>
    <w:rsid w:val="000603AA"/>
    <w:rsid w:val="000603D5"/>
    <w:rsid w:val="00060981"/>
    <w:rsid w:val="00060DCD"/>
    <w:rsid w:val="00061725"/>
    <w:rsid w:val="000617B3"/>
    <w:rsid w:val="0006323A"/>
    <w:rsid w:val="00063368"/>
    <w:rsid w:val="00063371"/>
    <w:rsid w:val="00063490"/>
    <w:rsid w:val="0006359F"/>
    <w:rsid w:val="00063937"/>
    <w:rsid w:val="0006393B"/>
    <w:rsid w:val="000639ED"/>
    <w:rsid w:val="00063B7C"/>
    <w:rsid w:val="00063F22"/>
    <w:rsid w:val="00063FAE"/>
    <w:rsid w:val="00064439"/>
    <w:rsid w:val="0006451C"/>
    <w:rsid w:val="000648E3"/>
    <w:rsid w:val="00064A9B"/>
    <w:rsid w:val="00064E50"/>
    <w:rsid w:val="0006503B"/>
    <w:rsid w:val="000650DC"/>
    <w:rsid w:val="000651A6"/>
    <w:rsid w:val="00065750"/>
    <w:rsid w:val="000657A4"/>
    <w:rsid w:val="00065932"/>
    <w:rsid w:val="00065EE9"/>
    <w:rsid w:val="0006613A"/>
    <w:rsid w:val="000661E6"/>
    <w:rsid w:val="000661F7"/>
    <w:rsid w:val="0006632B"/>
    <w:rsid w:val="000665EF"/>
    <w:rsid w:val="00066742"/>
    <w:rsid w:val="000667DA"/>
    <w:rsid w:val="0006696E"/>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ED8"/>
    <w:rsid w:val="00070F57"/>
    <w:rsid w:val="000712E2"/>
    <w:rsid w:val="000713A1"/>
    <w:rsid w:val="000714CC"/>
    <w:rsid w:val="00071751"/>
    <w:rsid w:val="00071A38"/>
    <w:rsid w:val="00071B01"/>
    <w:rsid w:val="00071EF2"/>
    <w:rsid w:val="0007201A"/>
    <w:rsid w:val="000722C9"/>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93"/>
    <w:rsid w:val="000779BC"/>
    <w:rsid w:val="00077DBC"/>
    <w:rsid w:val="0008009C"/>
    <w:rsid w:val="000804E8"/>
    <w:rsid w:val="00080B66"/>
    <w:rsid w:val="00080BBF"/>
    <w:rsid w:val="00080C22"/>
    <w:rsid w:val="00081165"/>
    <w:rsid w:val="00081804"/>
    <w:rsid w:val="00081856"/>
    <w:rsid w:val="00081BB8"/>
    <w:rsid w:val="00081EE2"/>
    <w:rsid w:val="00082166"/>
    <w:rsid w:val="000827FC"/>
    <w:rsid w:val="00082CFE"/>
    <w:rsid w:val="00082D62"/>
    <w:rsid w:val="00082DEF"/>
    <w:rsid w:val="00082E2D"/>
    <w:rsid w:val="00082EEE"/>
    <w:rsid w:val="00082F83"/>
    <w:rsid w:val="000838E5"/>
    <w:rsid w:val="000838F0"/>
    <w:rsid w:val="0008391C"/>
    <w:rsid w:val="00083BBE"/>
    <w:rsid w:val="00083D67"/>
    <w:rsid w:val="00083D8B"/>
    <w:rsid w:val="00083F8C"/>
    <w:rsid w:val="00083FFD"/>
    <w:rsid w:val="00084176"/>
    <w:rsid w:val="000841BA"/>
    <w:rsid w:val="000842B5"/>
    <w:rsid w:val="00084575"/>
    <w:rsid w:val="00084CD7"/>
    <w:rsid w:val="00084D76"/>
    <w:rsid w:val="00085122"/>
    <w:rsid w:val="00085223"/>
    <w:rsid w:val="00085314"/>
    <w:rsid w:val="00085D80"/>
    <w:rsid w:val="000863F9"/>
    <w:rsid w:val="00086719"/>
    <w:rsid w:val="00086C7E"/>
    <w:rsid w:val="00086DCA"/>
    <w:rsid w:val="00086FB9"/>
    <w:rsid w:val="000872BA"/>
    <w:rsid w:val="000875B4"/>
    <w:rsid w:val="00087845"/>
    <w:rsid w:val="00087AAC"/>
    <w:rsid w:val="00087C72"/>
    <w:rsid w:val="00087C8B"/>
    <w:rsid w:val="00087CD6"/>
    <w:rsid w:val="0009013A"/>
    <w:rsid w:val="000902C3"/>
    <w:rsid w:val="0009087D"/>
    <w:rsid w:val="000909E2"/>
    <w:rsid w:val="00090EAC"/>
    <w:rsid w:val="00090FDE"/>
    <w:rsid w:val="0009113D"/>
    <w:rsid w:val="0009120F"/>
    <w:rsid w:val="00091441"/>
    <w:rsid w:val="0009159F"/>
    <w:rsid w:val="0009177C"/>
    <w:rsid w:val="000919FA"/>
    <w:rsid w:val="00091FAE"/>
    <w:rsid w:val="000920F7"/>
    <w:rsid w:val="000921BB"/>
    <w:rsid w:val="000921F4"/>
    <w:rsid w:val="0009243B"/>
    <w:rsid w:val="0009248A"/>
    <w:rsid w:val="000924FD"/>
    <w:rsid w:val="000931DD"/>
    <w:rsid w:val="000935C2"/>
    <w:rsid w:val="00093A93"/>
    <w:rsid w:val="00093A99"/>
    <w:rsid w:val="00093B39"/>
    <w:rsid w:val="00093FF8"/>
    <w:rsid w:val="00094222"/>
    <w:rsid w:val="00094311"/>
    <w:rsid w:val="000944D3"/>
    <w:rsid w:val="000947B2"/>
    <w:rsid w:val="0009553A"/>
    <w:rsid w:val="00095598"/>
    <w:rsid w:val="00095857"/>
    <w:rsid w:val="00095B9A"/>
    <w:rsid w:val="00095DD9"/>
    <w:rsid w:val="00095E1B"/>
    <w:rsid w:val="00096428"/>
    <w:rsid w:val="00096C45"/>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1F69"/>
    <w:rsid w:val="000A24B9"/>
    <w:rsid w:val="000A268A"/>
    <w:rsid w:val="000A2AF7"/>
    <w:rsid w:val="000A2F47"/>
    <w:rsid w:val="000A337E"/>
    <w:rsid w:val="000A373F"/>
    <w:rsid w:val="000A380D"/>
    <w:rsid w:val="000A413A"/>
    <w:rsid w:val="000A4239"/>
    <w:rsid w:val="000A49A1"/>
    <w:rsid w:val="000A4B60"/>
    <w:rsid w:val="000A4C58"/>
    <w:rsid w:val="000A4F00"/>
    <w:rsid w:val="000A53B5"/>
    <w:rsid w:val="000A5463"/>
    <w:rsid w:val="000A5744"/>
    <w:rsid w:val="000A5BFB"/>
    <w:rsid w:val="000A61C2"/>
    <w:rsid w:val="000A69C6"/>
    <w:rsid w:val="000A6AD2"/>
    <w:rsid w:val="000A6CC4"/>
    <w:rsid w:val="000A6F7F"/>
    <w:rsid w:val="000A779D"/>
    <w:rsid w:val="000A7A61"/>
    <w:rsid w:val="000A7BEF"/>
    <w:rsid w:val="000A7F14"/>
    <w:rsid w:val="000B03D0"/>
    <w:rsid w:val="000B04BB"/>
    <w:rsid w:val="000B0514"/>
    <w:rsid w:val="000B0BDC"/>
    <w:rsid w:val="000B0E40"/>
    <w:rsid w:val="000B1031"/>
    <w:rsid w:val="000B1370"/>
    <w:rsid w:val="000B2617"/>
    <w:rsid w:val="000B27C7"/>
    <w:rsid w:val="000B2851"/>
    <w:rsid w:val="000B2CDE"/>
    <w:rsid w:val="000B2D26"/>
    <w:rsid w:val="000B3064"/>
    <w:rsid w:val="000B332F"/>
    <w:rsid w:val="000B351B"/>
    <w:rsid w:val="000B393B"/>
    <w:rsid w:val="000B43FA"/>
    <w:rsid w:val="000B4615"/>
    <w:rsid w:val="000B4764"/>
    <w:rsid w:val="000B4819"/>
    <w:rsid w:val="000B488F"/>
    <w:rsid w:val="000B48C6"/>
    <w:rsid w:val="000B4B29"/>
    <w:rsid w:val="000B4C28"/>
    <w:rsid w:val="000B50C8"/>
    <w:rsid w:val="000B5198"/>
    <w:rsid w:val="000B51D5"/>
    <w:rsid w:val="000B563D"/>
    <w:rsid w:val="000B597F"/>
    <w:rsid w:val="000B5ACC"/>
    <w:rsid w:val="000B5CA2"/>
    <w:rsid w:val="000B5DCD"/>
    <w:rsid w:val="000B6226"/>
    <w:rsid w:val="000B635C"/>
    <w:rsid w:val="000B6626"/>
    <w:rsid w:val="000B69B2"/>
    <w:rsid w:val="000B6DE0"/>
    <w:rsid w:val="000B6E21"/>
    <w:rsid w:val="000B6ED9"/>
    <w:rsid w:val="000B6FC0"/>
    <w:rsid w:val="000B70C6"/>
    <w:rsid w:val="000B7288"/>
    <w:rsid w:val="000B75F7"/>
    <w:rsid w:val="000B7910"/>
    <w:rsid w:val="000B7C20"/>
    <w:rsid w:val="000C00D2"/>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C2A"/>
    <w:rsid w:val="000C2F1E"/>
    <w:rsid w:val="000C3522"/>
    <w:rsid w:val="000C3582"/>
    <w:rsid w:val="000C38F7"/>
    <w:rsid w:val="000C3909"/>
    <w:rsid w:val="000C3E25"/>
    <w:rsid w:val="000C3EEF"/>
    <w:rsid w:val="000C4594"/>
    <w:rsid w:val="000C4F6A"/>
    <w:rsid w:val="000C506E"/>
    <w:rsid w:val="000C58EB"/>
    <w:rsid w:val="000C5957"/>
    <w:rsid w:val="000C616B"/>
    <w:rsid w:val="000C6DD8"/>
    <w:rsid w:val="000C6E56"/>
    <w:rsid w:val="000C6FE8"/>
    <w:rsid w:val="000C77AA"/>
    <w:rsid w:val="000C7844"/>
    <w:rsid w:val="000C7AAB"/>
    <w:rsid w:val="000D0374"/>
    <w:rsid w:val="000D0514"/>
    <w:rsid w:val="000D0521"/>
    <w:rsid w:val="000D0553"/>
    <w:rsid w:val="000D072E"/>
    <w:rsid w:val="000D08CC"/>
    <w:rsid w:val="000D0BE0"/>
    <w:rsid w:val="000D0E63"/>
    <w:rsid w:val="000D158F"/>
    <w:rsid w:val="000D159F"/>
    <w:rsid w:val="000D1C37"/>
    <w:rsid w:val="000D1CE1"/>
    <w:rsid w:val="000D2325"/>
    <w:rsid w:val="000D25C4"/>
    <w:rsid w:val="000D267E"/>
    <w:rsid w:val="000D26A8"/>
    <w:rsid w:val="000D277B"/>
    <w:rsid w:val="000D295F"/>
    <w:rsid w:val="000D2A12"/>
    <w:rsid w:val="000D2CA8"/>
    <w:rsid w:val="000D2D6E"/>
    <w:rsid w:val="000D2FFC"/>
    <w:rsid w:val="000D319D"/>
    <w:rsid w:val="000D31F9"/>
    <w:rsid w:val="000D3576"/>
    <w:rsid w:val="000D3580"/>
    <w:rsid w:val="000D3729"/>
    <w:rsid w:val="000D3868"/>
    <w:rsid w:val="000D3A02"/>
    <w:rsid w:val="000D3C2C"/>
    <w:rsid w:val="000D3D5E"/>
    <w:rsid w:val="000D4907"/>
    <w:rsid w:val="000D51B1"/>
    <w:rsid w:val="000D521B"/>
    <w:rsid w:val="000D522E"/>
    <w:rsid w:val="000D58D8"/>
    <w:rsid w:val="000D5DBC"/>
    <w:rsid w:val="000D5E5F"/>
    <w:rsid w:val="000D6CF8"/>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58B"/>
    <w:rsid w:val="000E1668"/>
    <w:rsid w:val="000E1A09"/>
    <w:rsid w:val="000E1CC7"/>
    <w:rsid w:val="000E1F57"/>
    <w:rsid w:val="000E1F94"/>
    <w:rsid w:val="000E1FD3"/>
    <w:rsid w:val="000E2127"/>
    <w:rsid w:val="000E21A4"/>
    <w:rsid w:val="000E229C"/>
    <w:rsid w:val="000E2BC4"/>
    <w:rsid w:val="000E2EF1"/>
    <w:rsid w:val="000E3229"/>
    <w:rsid w:val="000E33A5"/>
    <w:rsid w:val="000E3502"/>
    <w:rsid w:val="000E383B"/>
    <w:rsid w:val="000E3EF2"/>
    <w:rsid w:val="000E415A"/>
    <w:rsid w:val="000E4C5F"/>
    <w:rsid w:val="000E4CB2"/>
    <w:rsid w:val="000E553F"/>
    <w:rsid w:val="000E5AAC"/>
    <w:rsid w:val="000E638D"/>
    <w:rsid w:val="000E63D7"/>
    <w:rsid w:val="000E6497"/>
    <w:rsid w:val="000E66B1"/>
    <w:rsid w:val="000E699C"/>
    <w:rsid w:val="000E6DBA"/>
    <w:rsid w:val="000E74BF"/>
    <w:rsid w:val="000E78E2"/>
    <w:rsid w:val="000E7CF4"/>
    <w:rsid w:val="000F0205"/>
    <w:rsid w:val="000F0340"/>
    <w:rsid w:val="000F0837"/>
    <w:rsid w:val="000F0994"/>
    <w:rsid w:val="000F09A7"/>
    <w:rsid w:val="000F09B8"/>
    <w:rsid w:val="000F1056"/>
    <w:rsid w:val="000F152F"/>
    <w:rsid w:val="000F15DA"/>
    <w:rsid w:val="000F160C"/>
    <w:rsid w:val="000F1A2E"/>
    <w:rsid w:val="000F1D27"/>
    <w:rsid w:val="000F1D2F"/>
    <w:rsid w:val="000F2094"/>
    <w:rsid w:val="000F2129"/>
    <w:rsid w:val="000F2679"/>
    <w:rsid w:val="000F27F0"/>
    <w:rsid w:val="000F27FD"/>
    <w:rsid w:val="000F28E1"/>
    <w:rsid w:val="000F3291"/>
    <w:rsid w:val="000F3608"/>
    <w:rsid w:val="000F37DC"/>
    <w:rsid w:val="000F3835"/>
    <w:rsid w:val="000F42EC"/>
    <w:rsid w:val="000F434F"/>
    <w:rsid w:val="000F43CA"/>
    <w:rsid w:val="000F4481"/>
    <w:rsid w:val="000F45EB"/>
    <w:rsid w:val="000F4795"/>
    <w:rsid w:val="000F4A60"/>
    <w:rsid w:val="000F4F8C"/>
    <w:rsid w:val="000F5685"/>
    <w:rsid w:val="000F568D"/>
    <w:rsid w:val="000F5984"/>
    <w:rsid w:val="000F5C82"/>
    <w:rsid w:val="000F5CEC"/>
    <w:rsid w:val="000F5DAC"/>
    <w:rsid w:val="000F6038"/>
    <w:rsid w:val="000F680C"/>
    <w:rsid w:val="000F684F"/>
    <w:rsid w:val="000F6881"/>
    <w:rsid w:val="000F68EC"/>
    <w:rsid w:val="000F6937"/>
    <w:rsid w:val="000F6A81"/>
    <w:rsid w:val="000F6D7B"/>
    <w:rsid w:val="000F6D8C"/>
    <w:rsid w:val="000F6E65"/>
    <w:rsid w:val="000F7163"/>
    <w:rsid w:val="000F7606"/>
    <w:rsid w:val="000F7B22"/>
    <w:rsid w:val="00100491"/>
    <w:rsid w:val="001008B4"/>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702"/>
    <w:rsid w:val="00103879"/>
    <w:rsid w:val="00103B71"/>
    <w:rsid w:val="00103C08"/>
    <w:rsid w:val="00103E1C"/>
    <w:rsid w:val="00104163"/>
    <w:rsid w:val="0010428F"/>
    <w:rsid w:val="00104621"/>
    <w:rsid w:val="001046A1"/>
    <w:rsid w:val="00105305"/>
    <w:rsid w:val="001053DD"/>
    <w:rsid w:val="00105581"/>
    <w:rsid w:val="00105654"/>
    <w:rsid w:val="001056FE"/>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0FE8"/>
    <w:rsid w:val="00121035"/>
    <w:rsid w:val="00121190"/>
    <w:rsid w:val="001212D4"/>
    <w:rsid w:val="001213A8"/>
    <w:rsid w:val="0012152F"/>
    <w:rsid w:val="001219D5"/>
    <w:rsid w:val="00121A6C"/>
    <w:rsid w:val="00121C2E"/>
    <w:rsid w:val="001221F5"/>
    <w:rsid w:val="001223A1"/>
    <w:rsid w:val="001227B3"/>
    <w:rsid w:val="0012298E"/>
    <w:rsid w:val="00122A7B"/>
    <w:rsid w:val="00122B6B"/>
    <w:rsid w:val="00122BE7"/>
    <w:rsid w:val="00123187"/>
    <w:rsid w:val="001236F9"/>
    <w:rsid w:val="0012394C"/>
    <w:rsid w:val="00123B00"/>
    <w:rsid w:val="00123BB8"/>
    <w:rsid w:val="00123F09"/>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3E38"/>
    <w:rsid w:val="001348A0"/>
    <w:rsid w:val="001348E8"/>
    <w:rsid w:val="001349CF"/>
    <w:rsid w:val="00134A6F"/>
    <w:rsid w:val="00134A9F"/>
    <w:rsid w:val="001351E5"/>
    <w:rsid w:val="001353A8"/>
    <w:rsid w:val="00135589"/>
    <w:rsid w:val="00135E1F"/>
    <w:rsid w:val="001360DD"/>
    <w:rsid w:val="00136453"/>
    <w:rsid w:val="00136C22"/>
    <w:rsid w:val="00136F29"/>
    <w:rsid w:val="00137019"/>
    <w:rsid w:val="0013712A"/>
    <w:rsid w:val="0013720A"/>
    <w:rsid w:val="00137260"/>
    <w:rsid w:val="0013761B"/>
    <w:rsid w:val="00137896"/>
    <w:rsid w:val="00137930"/>
    <w:rsid w:val="00137AB8"/>
    <w:rsid w:val="00137E3F"/>
    <w:rsid w:val="00140298"/>
    <w:rsid w:val="00140363"/>
    <w:rsid w:val="001410D0"/>
    <w:rsid w:val="00141284"/>
    <w:rsid w:val="0014131A"/>
    <w:rsid w:val="001415E8"/>
    <w:rsid w:val="00141FC8"/>
    <w:rsid w:val="0014225F"/>
    <w:rsid w:val="0014234C"/>
    <w:rsid w:val="001424DB"/>
    <w:rsid w:val="00143096"/>
    <w:rsid w:val="00143AEC"/>
    <w:rsid w:val="00143F44"/>
    <w:rsid w:val="00144008"/>
    <w:rsid w:val="001445F3"/>
    <w:rsid w:val="00144746"/>
    <w:rsid w:val="001447F3"/>
    <w:rsid w:val="00145337"/>
    <w:rsid w:val="001455C0"/>
    <w:rsid w:val="00145879"/>
    <w:rsid w:val="00145935"/>
    <w:rsid w:val="00145A69"/>
    <w:rsid w:val="00145E75"/>
    <w:rsid w:val="00145F25"/>
    <w:rsid w:val="00145F30"/>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397"/>
    <w:rsid w:val="001554B7"/>
    <w:rsid w:val="0015587A"/>
    <w:rsid w:val="00155D54"/>
    <w:rsid w:val="001564B2"/>
    <w:rsid w:val="001564D0"/>
    <w:rsid w:val="00156506"/>
    <w:rsid w:val="00156B30"/>
    <w:rsid w:val="00156D4E"/>
    <w:rsid w:val="00156FEB"/>
    <w:rsid w:val="0015702C"/>
    <w:rsid w:val="00157087"/>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278"/>
    <w:rsid w:val="00161496"/>
    <w:rsid w:val="001617D9"/>
    <w:rsid w:val="00161A65"/>
    <w:rsid w:val="00161C4C"/>
    <w:rsid w:val="0016239D"/>
    <w:rsid w:val="00162421"/>
    <w:rsid w:val="001624E8"/>
    <w:rsid w:val="001627CD"/>
    <w:rsid w:val="0016280F"/>
    <w:rsid w:val="0016291B"/>
    <w:rsid w:val="00162C29"/>
    <w:rsid w:val="001638CA"/>
    <w:rsid w:val="00163CF2"/>
    <w:rsid w:val="00163DFD"/>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163"/>
    <w:rsid w:val="00167190"/>
    <w:rsid w:val="001674D0"/>
    <w:rsid w:val="001677EB"/>
    <w:rsid w:val="001678E0"/>
    <w:rsid w:val="00167C0D"/>
    <w:rsid w:val="00167D24"/>
    <w:rsid w:val="00167D8D"/>
    <w:rsid w:val="001705D4"/>
    <w:rsid w:val="00170840"/>
    <w:rsid w:val="00171146"/>
    <w:rsid w:val="00171334"/>
    <w:rsid w:val="00171933"/>
    <w:rsid w:val="00171D16"/>
    <w:rsid w:val="00171F31"/>
    <w:rsid w:val="00171F54"/>
    <w:rsid w:val="0017272F"/>
    <w:rsid w:val="00172E85"/>
    <w:rsid w:val="00173364"/>
    <w:rsid w:val="00173444"/>
    <w:rsid w:val="00173A7B"/>
    <w:rsid w:val="00173A81"/>
    <w:rsid w:val="00173B98"/>
    <w:rsid w:val="00173BE5"/>
    <w:rsid w:val="00173CFE"/>
    <w:rsid w:val="00174017"/>
    <w:rsid w:val="00174634"/>
    <w:rsid w:val="001748B1"/>
    <w:rsid w:val="00174B5E"/>
    <w:rsid w:val="00174DD4"/>
    <w:rsid w:val="00174F05"/>
    <w:rsid w:val="00175171"/>
    <w:rsid w:val="0017589A"/>
    <w:rsid w:val="001758FF"/>
    <w:rsid w:val="00175B48"/>
    <w:rsid w:val="0017610D"/>
    <w:rsid w:val="0017616E"/>
    <w:rsid w:val="00176650"/>
    <w:rsid w:val="0017673E"/>
    <w:rsid w:val="00176829"/>
    <w:rsid w:val="00176BFE"/>
    <w:rsid w:val="00176CF3"/>
    <w:rsid w:val="00176FB8"/>
    <w:rsid w:val="001774E6"/>
    <w:rsid w:val="0017780A"/>
    <w:rsid w:val="001778D6"/>
    <w:rsid w:val="001779DD"/>
    <w:rsid w:val="001802DC"/>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30"/>
    <w:rsid w:val="00183961"/>
    <w:rsid w:val="00183BBC"/>
    <w:rsid w:val="00183D48"/>
    <w:rsid w:val="0018420A"/>
    <w:rsid w:val="0018465A"/>
    <w:rsid w:val="001848C3"/>
    <w:rsid w:val="001849C2"/>
    <w:rsid w:val="00185268"/>
    <w:rsid w:val="0018528A"/>
    <w:rsid w:val="0018528C"/>
    <w:rsid w:val="0018531F"/>
    <w:rsid w:val="001856B3"/>
    <w:rsid w:val="00185A49"/>
    <w:rsid w:val="00185E01"/>
    <w:rsid w:val="001860D3"/>
    <w:rsid w:val="001863D2"/>
    <w:rsid w:val="00186ECD"/>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DA7"/>
    <w:rsid w:val="00190FAA"/>
    <w:rsid w:val="0019110C"/>
    <w:rsid w:val="001916A2"/>
    <w:rsid w:val="001917EC"/>
    <w:rsid w:val="0019185C"/>
    <w:rsid w:val="00191A1B"/>
    <w:rsid w:val="001922B3"/>
    <w:rsid w:val="0019244D"/>
    <w:rsid w:val="0019263F"/>
    <w:rsid w:val="0019283A"/>
    <w:rsid w:val="00192A53"/>
    <w:rsid w:val="00193305"/>
    <w:rsid w:val="0019371C"/>
    <w:rsid w:val="00193997"/>
    <w:rsid w:val="00193B6E"/>
    <w:rsid w:val="00193BB0"/>
    <w:rsid w:val="00193C86"/>
    <w:rsid w:val="00194025"/>
    <w:rsid w:val="00194168"/>
    <w:rsid w:val="00194262"/>
    <w:rsid w:val="001942F7"/>
    <w:rsid w:val="0019455B"/>
    <w:rsid w:val="00194D1F"/>
    <w:rsid w:val="0019532A"/>
    <w:rsid w:val="001955A3"/>
    <w:rsid w:val="001956BE"/>
    <w:rsid w:val="001956D8"/>
    <w:rsid w:val="00195893"/>
    <w:rsid w:val="001959A9"/>
    <w:rsid w:val="00195C3E"/>
    <w:rsid w:val="0019607E"/>
    <w:rsid w:val="00196337"/>
    <w:rsid w:val="0019689A"/>
    <w:rsid w:val="00196B8C"/>
    <w:rsid w:val="00196E4B"/>
    <w:rsid w:val="0019795C"/>
    <w:rsid w:val="00197A6B"/>
    <w:rsid w:val="00197AE7"/>
    <w:rsid w:val="00197C24"/>
    <w:rsid w:val="001A0022"/>
    <w:rsid w:val="001A034E"/>
    <w:rsid w:val="001A03A2"/>
    <w:rsid w:val="001A0461"/>
    <w:rsid w:val="001A0549"/>
    <w:rsid w:val="001A0977"/>
    <w:rsid w:val="001A0AAF"/>
    <w:rsid w:val="001A0B5E"/>
    <w:rsid w:val="001A0F36"/>
    <w:rsid w:val="001A0F47"/>
    <w:rsid w:val="001A15F8"/>
    <w:rsid w:val="001A1BEA"/>
    <w:rsid w:val="001A1DFF"/>
    <w:rsid w:val="001A25E6"/>
    <w:rsid w:val="001A28A8"/>
    <w:rsid w:val="001A2A6C"/>
    <w:rsid w:val="001A2BF7"/>
    <w:rsid w:val="001A3007"/>
    <w:rsid w:val="001A3073"/>
    <w:rsid w:val="001A318F"/>
    <w:rsid w:val="001A31C2"/>
    <w:rsid w:val="001A3398"/>
    <w:rsid w:val="001A35E2"/>
    <w:rsid w:val="001A36FE"/>
    <w:rsid w:val="001A38F3"/>
    <w:rsid w:val="001A417B"/>
    <w:rsid w:val="001A423A"/>
    <w:rsid w:val="001A4248"/>
    <w:rsid w:val="001A446F"/>
    <w:rsid w:val="001A4744"/>
    <w:rsid w:val="001A47BE"/>
    <w:rsid w:val="001A4B24"/>
    <w:rsid w:val="001A531F"/>
    <w:rsid w:val="001A59D3"/>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009"/>
    <w:rsid w:val="001B2070"/>
    <w:rsid w:val="001B214F"/>
    <w:rsid w:val="001B2674"/>
    <w:rsid w:val="001B276D"/>
    <w:rsid w:val="001B28F9"/>
    <w:rsid w:val="001B2A6B"/>
    <w:rsid w:val="001B31BB"/>
    <w:rsid w:val="001B32EA"/>
    <w:rsid w:val="001B336C"/>
    <w:rsid w:val="001B337A"/>
    <w:rsid w:val="001B35A8"/>
    <w:rsid w:val="001B379E"/>
    <w:rsid w:val="001B39E1"/>
    <w:rsid w:val="001B3B8B"/>
    <w:rsid w:val="001B3DB7"/>
    <w:rsid w:val="001B3E89"/>
    <w:rsid w:val="001B4686"/>
    <w:rsid w:val="001B46EE"/>
    <w:rsid w:val="001B4BEE"/>
    <w:rsid w:val="001B540A"/>
    <w:rsid w:val="001B5546"/>
    <w:rsid w:val="001B5772"/>
    <w:rsid w:val="001B5A6F"/>
    <w:rsid w:val="001B5B6D"/>
    <w:rsid w:val="001B6037"/>
    <w:rsid w:val="001B60BC"/>
    <w:rsid w:val="001B66EE"/>
    <w:rsid w:val="001B670E"/>
    <w:rsid w:val="001B6BFB"/>
    <w:rsid w:val="001B6C00"/>
    <w:rsid w:val="001B6FD3"/>
    <w:rsid w:val="001B7850"/>
    <w:rsid w:val="001B7C8E"/>
    <w:rsid w:val="001B7D6C"/>
    <w:rsid w:val="001C0A51"/>
    <w:rsid w:val="001C137A"/>
    <w:rsid w:val="001C1557"/>
    <w:rsid w:val="001C1A28"/>
    <w:rsid w:val="001C2069"/>
    <w:rsid w:val="001C2197"/>
    <w:rsid w:val="001C275C"/>
    <w:rsid w:val="001C2883"/>
    <w:rsid w:val="001C289C"/>
    <w:rsid w:val="001C2AA8"/>
    <w:rsid w:val="001C2B48"/>
    <w:rsid w:val="001C302F"/>
    <w:rsid w:val="001C317A"/>
    <w:rsid w:val="001C3482"/>
    <w:rsid w:val="001C36BA"/>
    <w:rsid w:val="001C3BB1"/>
    <w:rsid w:val="001C3F4E"/>
    <w:rsid w:val="001C4044"/>
    <w:rsid w:val="001C4340"/>
    <w:rsid w:val="001C450F"/>
    <w:rsid w:val="001C4F3B"/>
    <w:rsid w:val="001C50DA"/>
    <w:rsid w:val="001C5677"/>
    <w:rsid w:val="001C5B0D"/>
    <w:rsid w:val="001C6541"/>
    <w:rsid w:val="001C6A15"/>
    <w:rsid w:val="001C6A63"/>
    <w:rsid w:val="001C6CFE"/>
    <w:rsid w:val="001C6E05"/>
    <w:rsid w:val="001C701C"/>
    <w:rsid w:val="001C7741"/>
    <w:rsid w:val="001C785B"/>
    <w:rsid w:val="001C79DC"/>
    <w:rsid w:val="001C7C4A"/>
    <w:rsid w:val="001C7E5C"/>
    <w:rsid w:val="001C7E8A"/>
    <w:rsid w:val="001D04D0"/>
    <w:rsid w:val="001D052D"/>
    <w:rsid w:val="001D0669"/>
    <w:rsid w:val="001D086E"/>
    <w:rsid w:val="001D0924"/>
    <w:rsid w:val="001D0BEF"/>
    <w:rsid w:val="001D0F6E"/>
    <w:rsid w:val="001D15A2"/>
    <w:rsid w:val="001D15F2"/>
    <w:rsid w:val="001D16C8"/>
    <w:rsid w:val="001D239B"/>
    <w:rsid w:val="001D26AF"/>
    <w:rsid w:val="001D2992"/>
    <w:rsid w:val="001D2A0F"/>
    <w:rsid w:val="001D2B27"/>
    <w:rsid w:val="001D332C"/>
    <w:rsid w:val="001D381B"/>
    <w:rsid w:val="001D3F06"/>
    <w:rsid w:val="001D4072"/>
    <w:rsid w:val="001D40C3"/>
    <w:rsid w:val="001D4175"/>
    <w:rsid w:val="001D44EB"/>
    <w:rsid w:val="001D4527"/>
    <w:rsid w:val="001D4695"/>
    <w:rsid w:val="001D46DA"/>
    <w:rsid w:val="001D4766"/>
    <w:rsid w:val="001D4896"/>
    <w:rsid w:val="001D4AE2"/>
    <w:rsid w:val="001D4DCB"/>
    <w:rsid w:val="001D527F"/>
    <w:rsid w:val="001D54AA"/>
    <w:rsid w:val="001D585E"/>
    <w:rsid w:val="001D5A2B"/>
    <w:rsid w:val="001D5C26"/>
    <w:rsid w:val="001D627A"/>
    <w:rsid w:val="001D63D9"/>
    <w:rsid w:val="001D6560"/>
    <w:rsid w:val="001D662F"/>
    <w:rsid w:val="001D6A5F"/>
    <w:rsid w:val="001D6C8E"/>
    <w:rsid w:val="001D6D0E"/>
    <w:rsid w:val="001D6FF7"/>
    <w:rsid w:val="001D7001"/>
    <w:rsid w:val="001D75E5"/>
    <w:rsid w:val="001D7735"/>
    <w:rsid w:val="001D7BC7"/>
    <w:rsid w:val="001E0341"/>
    <w:rsid w:val="001E0889"/>
    <w:rsid w:val="001E08BE"/>
    <w:rsid w:val="001E0D5B"/>
    <w:rsid w:val="001E0E79"/>
    <w:rsid w:val="001E0EF8"/>
    <w:rsid w:val="001E1125"/>
    <w:rsid w:val="001E1245"/>
    <w:rsid w:val="001E1733"/>
    <w:rsid w:val="001E1885"/>
    <w:rsid w:val="001E1B6F"/>
    <w:rsid w:val="001E20F6"/>
    <w:rsid w:val="001E297A"/>
    <w:rsid w:val="001E2A74"/>
    <w:rsid w:val="001E2E7C"/>
    <w:rsid w:val="001E30BE"/>
    <w:rsid w:val="001E376C"/>
    <w:rsid w:val="001E3859"/>
    <w:rsid w:val="001E38E3"/>
    <w:rsid w:val="001E391A"/>
    <w:rsid w:val="001E3AAE"/>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02"/>
    <w:rsid w:val="001E7191"/>
    <w:rsid w:val="001E7395"/>
    <w:rsid w:val="001E777F"/>
    <w:rsid w:val="001E7AD8"/>
    <w:rsid w:val="001E7B4B"/>
    <w:rsid w:val="001E7E2D"/>
    <w:rsid w:val="001E7EA3"/>
    <w:rsid w:val="001F0412"/>
    <w:rsid w:val="001F0C34"/>
    <w:rsid w:val="001F0CB8"/>
    <w:rsid w:val="001F1240"/>
    <w:rsid w:val="001F1382"/>
    <w:rsid w:val="001F156A"/>
    <w:rsid w:val="001F1A5C"/>
    <w:rsid w:val="001F1C19"/>
    <w:rsid w:val="001F1CA8"/>
    <w:rsid w:val="001F21BB"/>
    <w:rsid w:val="001F23A3"/>
    <w:rsid w:val="001F26DA"/>
    <w:rsid w:val="001F2733"/>
    <w:rsid w:val="001F2CE7"/>
    <w:rsid w:val="001F2E11"/>
    <w:rsid w:val="001F2E41"/>
    <w:rsid w:val="001F338D"/>
    <w:rsid w:val="001F365C"/>
    <w:rsid w:val="001F43B5"/>
    <w:rsid w:val="001F4DB6"/>
    <w:rsid w:val="001F50F0"/>
    <w:rsid w:val="001F524C"/>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BC5"/>
    <w:rsid w:val="001F7C89"/>
    <w:rsid w:val="001F7DC5"/>
    <w:rsid w:val="00200663"/>
    <w:rsid w:val="00200719"/>
    <w:rsid w:val="00200770"/>
    <w:rsid w:val="00200897"/>
    <w:rsid w:val="00200A83"/>
    <w:rsid w:val="00200D4A"/>
    <w:rsid w:val="00200E6F"/>
    <w:rsid w:val="002011B7"/>
    <w:rsid w:val="00201524"/>
    <w:rsid w:val="00201580"/>
    <w:rsid w:val="00201C73"/>
    <w:rsid w:val="00202692"/>
    <w:rsid w:val="00202905"/>
    <w:rsid w:val="00202FD0"/>
    <w:rsid w:val="00203033"/>
    <w:rsid w:val="002033AF"/>
    <w:rsid w:val="0020352C"/>
    <w:rsid w:val="00203BD3"/>
    <w:rsid w:val="00204562"/>
    <w:rsid w:val="002045A1"/>
    <w:rsid w:val="00204985"/>
    <w:rsid w:val="00204DC9"/>
    <w:rsid w:val="00205537"/>
    <w:rsid w:val="00205689"/>
    <w:rsid w:val="002056D0"/>
    <w:rsid w:val="00205894"/>
    <w:rsid w:val="002058DE"/>
    <w:rsid w:val="00205A82"/>
    <w:rsid w:val="00205BDF"/>
    <w:rsid w:val="00205D76"/>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75"/>
    <w:rsid w:val="00211859"/>
    <w:rsid w:val="00212008"/>
    <w:rsid w:val="002124B2"/>
    <w:rsid w:val="00212B23"/>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A1"/>
    <w:rsid w:val="002174F1"/>
    <w:rsid w:val="00217590"/>
    <w:rsid w:val="00217A77"/>
    <w:rsid w:val="00217BB2"/>
    <w:rsid w:val="00220120"/>
    <w:rsid w:val="00220520"/>
    <w:rsid w:val="00220881"/>
    <w:rsid w:val="00220C88"/>
    <w:rsid w:val="0022127F"/>
    <w:rsid w:val="0022158D"/>
    <w:rsid w:val="00222109"/>
    <w:rsid w:val="002221A8"/>
    <w:rsid w:val="00222DB4"/>
    <w:rsid w:val="00222EFB"/>
    <w:rsid w:val="00222FF9"/>
    <w:rsid w:val="0022328F"/>
    <w:rsid w:val="00223518"/>
    <w:rsid w:val="00223712"/>
    <w:rsid w:val="00223FD9"/>
    <w:rsid w:val="002242C0"/>
    <w:rsid w:val="00224675"/>
    <w:rsid w:val="00224C82"/>
    <w:rsid w:val="002254E8"/>
    <w:rsid w:val="002254FE"/>
    <w:rsid w:val="00225575"/>
    <w:rsid w:val="002256CA"/>
    <w:rsid w:val="00225843"/>
    <w:rsid w:val="00226338"/>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6ED"/>
    <w:rsid w:val="00232941"/>
    <w:rsid w:val="00232A87"/>
    <w:rsid w:val="00232C82"/>
    <w:rsid w:val="00232E30"/>
    <w:rsid w:val="0023318C"/>
    <w:rsid w:val="002332B0"/>
    <w:rsid w:val="0023338E"/>
    <w:rsid w:val="00233A34"/>
    <w:rsid w:val="00233C67"/>
    <w:rsid w:val="002341F6"/>
    <w:rsid w:val="002344C1"/>
    <w:rsid w:val="002344C5"/>
    <w:rsid w:val="002345AF"/>
    <w:rsid w:val="00234711"/>
    <w:rsid w:val="00234DFF"/>
    <w:rsid w:val="00235759"/>
    <w:rsid w:val="002358CD"/>
    <w:rsid w:val="00235AC6"/>
    <w:rsid w:val="00235DB9"/>
    <w:rsid w:val="00235F01"/>
    <w:rsid w:val="00236451"/>
    <w:rsid w:val="002365C0"/>
    <w:rsid w:val="002367A7"/>
    <w:rsid w:val="0023682A"/>
    <w:rsid w:val="002368A0"/>
    <w:rsid w:val="00236A2D"/>
    <w:rsid w:val="00236C97"/>
    <w:rsid w:val="00236EDD"/>
    <w:rsid w:val="00237837"/>
    <w:rsid w:val="00237885"/>
    <w:rsid w:val="00237E85"/>
    <w:rsid w:val="0024000E"/>
    <w:rsid w:val="00240200"/>
    <w:rsid w:val="00240495"/>
    <w:rsid w:val="002404D4"/>
    <w:rsid w:val="002404DF"/>
    <w:rsid w:val="00241233"/>
    <w:rsid w:val="00241326"/>
    <w:rsid w:val="00241470"/>
    <w:rsid w:val="002414DC"/>
    <w:rsid w:val="002417E3"/>
    <w:rsid w:val="00241AA0"/>
    <w:rsid w:val="00241BC1"/>
    <w:rsid w:val="00241DF7"/>
    <w:rsid w:val="0024210C"/>
    <w:rsid w:val="0024215A"/>
    <w:rsid w:val="002421AE"/>
    <w:rsid w:val="00242287"/>
    <w:rsid w:val="002423C2"/>
    <w:rsid w:val="002424B1"/>
    <w:rsid w:val="002426A3"/>
    <w:rsid w:val="00242864"/>
    <w:rsid w:val="00242A01"/>
    <w:rsid w:val="00242CB7"/>
    <w:rsid w:val="00242FA9"/>
    <w:rsid w:val="002430D7"/>
    <w:rsid w:val="002431D1"/>
    <w:rsid w:val="0024364E"/>
    <w:rsid w:val="00243847"/>
    <w:rsid w:val="00243F2C"/>
    <w:rsid w:val="00244097"/>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9FD"/>
    <w:rsid w:val="00251A32"/>
    <w:rsid w:val="00251FE1"/>
    <w:rsid w:val="002524BD"/>
    <w:rsid w:val="002525CC"/>
    <w:rsid w:val="00252627"/>
    <w:rsid w:val="00252833"/>
    <w:rsid w:val="002528BA"/>
    <w:rsid w:val="0025290F"/>
    <w:rsid w:val="002529DA"/>
    <w:rsid w:val="00253168"/>
    <w:rsid w:val="00253173"/>
    <w:rsid w:val="002532A6"/>
    <w:rsid w:val="002537B6"/>
    <w:rsid w:val="0025395D"/>
    <w:rsid w:val="00253E32"/>
    <w:rsid w:val="002543CF"/>
    <w:rsid w:val="002545FA"/>
    <w:rsid w:val="0025473A"/>
    <w:rsid w:val="00254839"/>
    <w:rsid w:val="00254C83"/>
    <w:rsid w:val="00254DA1"/>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050"/>
    <w:rsid w:val="00263156"/>
    <w:rsid w:val="00263387"/>
    <w:rsid w:val="0026390D"/>
    <w:rsid w:val="00263EEA"/>
    <w:rsid w:val="00264125"/>
    <w:rsid w:val="002641D6"/>
    <w:rsid w:val="00264339"/>
    <w:rsid w:val="0026442F"/>
    <w:rsid w:val="0026457B"/>
    <w:rsid w:val="002647F7"/>
    <w:rsid w:val="00264CD1"/>
    <w:rsid w:val="0026542E"/>
    <w:rsid w:val="00265430"/>
    <w:rsid w:val="0026574C"/>
    <w:rsid w:val="00265E3E"/>
    <w:rsid w:val="00265F40"/>
    <w:rsid w:val="00266713"/>
    <w:rsid w:val="0026688D"/>
    <w:rsid w:val="00266F6E"/>
    <w:rsid w:val="002673DF"/>
    <w:rsid w:val="0026747E"/>
    <w:rsid w:val="00267651"/>
    <w:rsid w:val="00267700"/>
    <w:rsid w:val="00267CDF"/>
    <w:rsid w:val="00267F0F"/>
    <w:rsid w:val="00270497"/>
    <w:rsid w:val="002704D0"/>
    <w:rsid w:val="002707B7"/>
    <w:rsid w:val="002708F1"/>
    <w:rsid w:val="00270E2E"/>
    <w:rsid w:val="00270E59"/>
    <w:rsid w:val="0027110A"/>
    <w:rsid w:val="002713EE"/>
    <w:rsid w:val="00271A06"/>
    <w:rsid w:val="00271A64"/>
    <w:rsid w:val="00271D03"/>
    <w:rsid w:val="00271E16"/>
    <w:rsid w:val="002720DA"/>
    <w:rsid w:val="00272123"/>
    <w:rsid w:val="002726C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49F7"/>
    <w:rsid w:val="00275012"/>
    <w:rsid w:val="002750A1"/>
    <w:rsid w:val="002752CE"/>
    <w:rsid w:val="0027566B"/>
    <w:rsid w:val="0027588F"/>
    <w:rsid w:val="002758E2"/>
    <w:rsid w:val="00275976"/>
    <w:rsid w:val="00275993"/>
    <w:rsid w:val="00275AF5"/>
    <w:rsid w:val="00275B4C"/>
    <w:rsid w:val="00275B94"/>
    <w:rsid w:val="00276304"/>
    <w:rsid w:val="002767BA"/>
    <w:rsid w:val="00276E60"/>
    <w:rsid w:val="00276E7D"/>
    <w:rsid w:val="00276F61"/>
    <w:rsid w:val="0027754E"/>
    <w:rsid w:val="0027786D"/>
    <w:rsid w:val="00277E4F"/>
    <w:rsid w:val="0028024D"/>
    <w:rsid w:val="002805D4"/>
    <w:rsid w:val="002807C9"/>
    <w:rsid w:val="0028096D"/>
    <w:rsid w:val="00280C6F"/>
    <w:rsid w:val="00280CAD"/>
    <w:rsid w:val="00280E5E"/>
    <w:rsid w:val="00280E9E"/>
    <w:rsid w:val="00281127"/>
    <w:rsid w:val="0028118A"/>
    <w:rsid w:val="00281225"/>
    <w:rsid w:val="00281464"/>
    <w:rsid w:val="0028149A"/>
    <w:rsid w:val="00281EF7"/>
    <w:rsid w:val="002820A9"/>
    <w:rsid w:val="0028228B"/>
    <w:rsid w:val="002822A5"/>
    <w:rsid w:val="00282555"/>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69A8"/>
    <w:rsid w:val="00287937"/>
    <w:rsid w:val="00287B3D"/>
    <w:rsid w:val="00287C1A"/>
    <w:rsid w:val="00290267"/>
    <w:rsid w:val="002902D5"/>
    <w:rsid w:val="0029038F"/>
    <w:rsid w:val="002903D5"/>
    <w:rsid w:val="00290858"/>
    <w:rsid w:val="002908C2"/>
    <w:rsid w:val="00290905"/>
    <w:rsid w:val="00290C31"/>
    <w:rsid w:val="002914A7"/>
    <w:rsid w:val="002916F9"/>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943"/>
    <w:rsid w:val="00294AC9"/>
    <w:rsid w:val="00294C62"/>
    <w:rsid w:val="00294D10"/>
    <w:rsid w:val="00294DE1"/>
    <w:rsid w:val="0029523E"/>
    <w:rsid w:val="002952B7"/>
    <w:rsid w:val="002954F3"/>
    <w:rsid w:val="002956DD"/>
    <w:rsid w:val="00295814"/>
    <w:rsid w:val="00295ADE"/>
    <w:rsid w:val="00295AFF"/>
    <w:rsid w:val="00295E17"/>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14A7"/>
    <w:rsid w:val="002A1583"/>
    <w:rsid w:val="002A17DF"/>
    <w:rsid w:val="002A17FA"/>
    <w:rsid w:val="002A1B50"/>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6269"/>
    <w:rsid w:val="002A633B"/>
    <w:rsid w:val="002A67B3"/>
    <w:rsid w:val="002A6B3E"/>
    <w:rsid w:val="002A6E78"/>
    <w:rsid w:val="002A7449"/>
    <w:rsid w:val="002A7616"/>
    <w:rsid w:val="002A772F"/>
    <w:rsid w:val="002A7748"/>
    <w:rsid w:val="002A776B"/>
    <w:rsid w:val="002A7819"/>
    <w:rsid w:val="002B0030"/>
    <w:rsid w:val="002B0063"/>
    <w:rsid w:val="002B020B"/>
    <w:rsid w:val="002B069F"/>
    <w:rsid w:val="002B087A"/>
    <w:rsid w:val="002B0930"/>
    <w:rsid w:val="002B0B42"/>
    <w:rsid w:val="002B0CF6"/>
    <w:rsid w:val="002B0CFB"/>
    <w:rsid w:val="002B0E36"/>
    <w:rsid w:val="002B10C5"/>
    <w:rsid w:val="002B115D"/>
    <w:rsid w:val="002B11AB"/>
    <w:rsid w:val="002B13FF"/>
    <w:rsid w:val="002B19A1"/>
    <w:rsid w:val="002B1A91"/>
    <w:rsid w:val="002B2B07"/>
    <w:rsid w:val="002B2EA2"/>
    <w:rsid w:val="002B3017"/>
    <w:rsid w:val="002B34F3"/>
    <w:rsid w:val="002B371A"/>
    <w:rsid w:val="002B3EEA"/>
    <w:rsid w:val="002B3F5A"/>
    <w:rsid w:val="002B430D"/>
    <w:rsid w:val="002B4CF5"/>
    <w:rsid w:val="002B4D6D"/>
    <w:rsid w:val="002B57FF"/>
    <w:rsid w:val="002B5874"/>
    <w:rsid w:val="002B5A8E"/>
    <w:rsid w:val="002B6526"/>
    <w:rsid w:val="002B6735"/>
    <w:rsid w:val="002B6A33"/>
    <w:rsid w:val="002B6FC3"/>
    <w:rsid w:val="002B71CF"/>
    <w:rsid w:val="002B7475"/>
    <w:rsid w:val="002B75E5"/>
    <w:rsid w:val="002B7758"/>
    <w:rsid w:val="002B7835"/>
    <w:rsid w:val="002B7A49"/>
    <w:rsid w:val="002B7B6A"/>
    <w:rsid w:val="002C01F8"/>
    <w:rsid w:val="002C0573"/>
    <w:rsid w:val="002C0A77"/>
    <w:rsid w:val="002C0C8F"/>
    <w:rsid w:val="002C1205"/>
    <w:rsid w:val="002C1A8C"/>
    <w:rsid w:val="002C1EE8"/>
    <w:rsid w:val="002C25C6"/>
    <w:rsid w:val="002C2F65"/>
    <w:rsid w:val="002C31FB"/>
    <w:rsid w:val="002C3A94"/>
    <w:rsid w:val="002C3AA3"/>
    <w:rsid w:val="002C3CDD"/>
    <w:rsid w:val="002C3DBA"/>
    <w:rsid w:val="002C4B9E"/>
    <w:rsid w:val="002C4D0F"/>
    <w:rsid w:val="002C4E0D"/>
    <w:rsid w:val="002C5678"/>
    <w:rsid w:val="002C570E"/>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9B9"/>
    <w:rsid w:val="002C7BA2"/>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859"/>
    <w:rsid w:val="002D41C7"/>
    <w:rsid w:val="002D452C"/>
    <w:rsid w:val="002D4A83"/>
    <w:rsid w:val="002D4D3A"/>
    <w:rsid w:val="002D4F70"/>
    <w:rsid w:val="002D512F"/>
    <w:rsid w:val="002D5310"/>
    <w:rsid w:val="002D5754"/>
    <w:rsid w:val="002D593C"/>
    <w:rsid w:val="002D5CA5"/>
    <w:rsid w:val="002D5E75"/>
    <w:rsid w:val="002D5EDC"/>
    <w:rsid w:val="002D5F39"/>
    <w:rsid w:val="002D622C"/>
    <w:rsid w:val="002D6913"/>
    <w:rsid w:val="002D69C5"/>
    <w:rsid w:val="002D6FEA"/>
    <w:rsid w:val="002D707A"/>
    <w:rsid w:val="002D747B"/>
    <w:rsid w:val="002D74B6"/>
    <w:rsid w:val="002D74F4"/>
    <w:rsid w:val="002D7535"/>
    <w:rsid w:val="002D76D8"/>
    <w:rsid w:val="002D7E07"/>
    <w:rsid w:val="002D7E9A"/>
    <w:rsid w:val="002D7FBB"/>
    <w:rsid w:val="002D7FE6"/>
    <w:rsid w:val="002E0080"/>
    <w:rsid w:val="002E0673"/>
    <w:rsid w:val="002E074B"/>
    <w:rsid w:val="002E077C"/>
    <w:rsid w:val="002E0AD2"/>
    <w:rsid w:val="002E0B97"/>
    <w:rsid w:val="002E0C26"/>
    <w:rsid w:val="002E1047"/>
    <w:rsid w:val="002E10D5"/>
    <w:rsid w:val="002E171C"/>
    <w:rsid w:val="002E1A91"/>
    <w:rsid w:val="002E1E83"/>
    <w:rsid w:val="002E1FE3"/>
    <w:rsid w:val="002E2324"/>
    <w:rsid w:val="002E2A33"/>
    <w:rsid w:val="002E2EFC"/>
    <w:rsid w:val="002E32A1"/>
    <w:rsid w:val="002E33F6"/>
    <w:rsid w:val="002E36B3"/>
    <w:rsid w:val="002E395D"/>
    <w:rsid w:val="002E3CD3"/>
    <w:rsid w:val="002E4225"/>
    <w:rsid w:val="002E444B"/>
    <w:rsid w:val="002E4B98"/>
    <w:rsid w:val="002E4C26"/>
    <w:rsid w:val="002E537A"/>
    <w:rsid w:val="002E5554"/>
    <w:rsid w:val="002E5C2F"/>
    <w:rsid w:val="002E60A8"/>
    <w:rsid w:val="002E60B0"/>
    <w:rsid w:val="002E6173"/>
    <w:rsid w:val="002E65F6"/>
    <w:rsid w:val="002E691C"/>
    <w:rsid w:val="002E6D86"/>
    <w:rsid w:val="002E700B"/>
    <w:rsid w:val="002E740E"/>
    <w:rsid w:val="002E7419"/>
    <w:rsid w:val="002E76E4"/>
    <w:rsid w:val="002E7798"/>
    <w:rsid w:val="002E7899"/>
    <w:rsid w:val="002E79C1"/>
    <w:rsid w:val="002E7C05"/>
    <w:rsid w:val="002E7E25"/>
    <w:rsid w:val="002F00A9"/>
    <w:rsid w:val="002F0193"/>
    <w:rsid w:val="002F05E8"/>
    <w:rsid w:val="002F08E0"/>
    <w:rsid w:val="002F0B27"/>
    <w:rsid w:val="002F119D"/>
    <w:rsid w:val="002F14E8"/>
    <w:rsid w:val="002F17F4"/>
    <w:rsid w:val="002F1828"/>
    <w:rsid w:val="002F187F"/>
    <w:rsid w:val="002F1BBF"/>
    <w:rsid w:val="002F2557"/>
    <w:rsid w:val="002F27AB"/>
    <w:rsid w:val="002F285B"/>
    <w:rsid w:val="002F29A7"/>
    <w:rsid w:val="002F2BC2"/>
    <w:rsid w:val="002F30D7"/>
    <w:rsid w:val="002F33AA"/>
    <w:rsid w:val="002F36B2"/>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3001D9"/>
    <w:rsid w:val="00300532"/>
    <w:rsid w:val="003008AB"/>
    <w:rsid w:val="003008D3"/>
    <w:rsid w:val="00300903"/>
    <w:rsid w:val="00301127"/>
    <w:rsid w:val="003013E7"/>
    <w:rsid w:val="003017FB"/>
    <w:rsid w:val="00301A82"/>
    <w:rsid w:val="00301A8E"/>
    <w:rsid w:val="00301BB8"/>
    <w:rsid w:val="00301C14"/>
    <w:rsid w:val="00301C52"/>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5A8F"/>
    <w:rsid w:val="003060F5"/>
    <w:rsid w:val="00306CCC"/>
    <w:rsid w:val="003076F9"/>
    <w:rsid w:val="003079CA"/>
    <w:rsid w:val="00307B6A"/>
    <w:rsid w:val="00307D15"/>
    <w:rsid w:val="00307E20"/>
    <w:rsid w:val="00310417"/>
    <w:rsid w:val="003104BF"/>
    <w:rsid w:val="003105B7"/>
    <w:rsid w:val="00310813"/>
    <w:rsid w:val="003108D4"/>
    <w:rsid w:val="00310F33"/>
    <w:rsid w:val="0031104F"/>
    <w:rsid w:val="003111CA"/>
    <w:rsid w:val="0031138E"/>
    <w:rsid w:val="0031176C"/>
    <w:rsid w:val="00311915"/>
    <w:rsid w:val="00311D23"/>
    <w:rsid w:val="00311EA7"/>
    <w:rsid w:val="00312338"/>
    <w:rsid w:val="003124EC"/>
    <w:rsid w:val="00312B73"/>
    <w:rsid w:val="00312C94"/>
    <w:rsid w:val="0031325C"/>
    <w:rsid w:val="00313268"/>
    <w:rsid w:val="003137FC"/>
    <w:rsid w:val="00313B2C"/>
    <w:rsid w:val="00313B69"/>
    <w:rsid w:val="00313BD4"/>
    <w:rsid w:val="00313CC8"/>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2F7"/>
    <w:rsid w:val="0031731F"/>
    <w:rsid w:val="00317478"/>
    <w:rsid w:val="00317F1B"/>
    <w:rsid w:val="0032041C"/>
    <w:rsid w:val="003207E7"/>
    <w:rsid w:val="003208C5"/>
    <w:rsid w:val="00320E34"/>
    <w:rsid w:val="003216CD"/>
    <w:rsid w:val="00321BA5"/>
    <w:rsid w:val="00321E48"/>
    <w:rsid w:val="00321F54"/>
    <w:rsid w:val="0032294F"/>
    <w:rsid w:val="00322CA6"/>
    <w:rsid w:val="0032303E"/>
    <w:rsid w:val="00323477"/>
    <w:rsid w:val="003235DD"/>
    <w:rsid w:val="00323856"/>
    <w:rsid w:val="00323A3E"/>
    <w:rsid w:val="00323BEB"/>
    <w:rsid w:val="00323FBA"/>
    <w:rsid w:val="00324016"/>
    <w:rsid w:val="003240E8"/>
    <w:rsid w:val="00324578"/>
    <w:rsid w:val="003245FE"/>
    <w:rsid w:val="00324A63"/>
    <w:rsid w:val="00324D4D"/>
    <w:rsid w:val="00324FE0"/>
    <w:rsid w:val="0032502E"/>
    <w:rsid w:val="0032516C"/>
    <w:rsid w:val="003251D0"/>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4D6"/>
    <w:rsid w:val="00330BA3"/>
    <w:rsid w:val="00330D55"/>
    <w:rsid w:val="003314A1"/>
    <w:rsid w:val="00331A68"/>
    <w:rsid w:val="00331C4C"/>
    <w:rsid w:val="00331E19"/>
    <w:rsid w:val="00331E9C"/>
    <w:rsid w:val="00332184"/>
    <w:rsid w:val="003323E4"/>
    <w:rsid w:val="0033274A"/>
    <w:rsid w:val="00332A06"/>
    <w:rsid w:val="00332A40"/>
    <w:rsid w:val="00332A5A"/>
    <w:rsid w:val="00332ADC"/>
    <w:rsid w:val="00332B7E"/>
    <w:rsid w:val="00332E01"/>
    <w:rsid w:val="00332E4A"/>
    <w:rsid w:val="0033320D"/>
    <w:rsid w:val="00333277"/>
    <w:rsid w:val="00333760"/>
    <w:rsid w:val="003337B9"/>
    <w:rsid w:val="00333CE3"/>
    <w:rsid w:val="0033403A"/>
    <w:rsid w:val="00334099"/>
    <w:rsid w:val="003344DE"/>
    <w:rsid w:val="00334C21"/>
    <w:rsid w:val="00334CC3"/>
    <w:rsid w:val="00334EE2"/>
    <w:rsid w:val="00334F83"/>
    <w:rsid w:val="00335064"/>
    <w:rsid w:val="00335543"/>
    <w:rsid w:val="0033554D"/>
    <w:rsid w:val="003358CC"/>
    <w:rsid w:val="00335AF9"/>
    <w:rsid w:val="00335C71"/>
    <w:rsid w:val="00335F37"/>
    <w:rsid w:val="00336090"/>
    <w:rsid w:val="00336294"/>
    <w:rsid w:val="003366CE"/>
    <w:rsid w:val="00336901"/>
    <w:rsid w:val="00337152"/>
    <w:rsid w:val="00337780"/>
    <w:rsid w:val="00337846"/>
    <w:rsid w:val="00337922"/>
    <w:rsid w:val="00337A32"/>
    <w:rsid w:val="00337E6A"/>
    <w:rsid w:val="00337FDB"/>
    <w:rsid w:val="00340208"/>
    <w:rsid w:val="00340222"/>
    <w:rsid w:val="0034046C"/>
    <w:rsid w:val="00340778"/>
    <w:rsid w:val="003407B1"/>
    <w:rsid w:val="00340BC1"/>
    <w:rsid w:val="00340BDB"/>
    <w:rsid w:val="0034196D"/>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2BC"/>
    <w:rsid w:val="0034487D"/>
    <w:rsid w:val="00344B22"/>
    <w:rsid w:val="00344D53"/>
    <w:rsid w:val="00344FC6"/>
    <w:rsid w:val="0034514B"/>
    <w:rsid w:val="003457F9"/>
    <w:rsid w:val="003458EC"/>
    <w:rsid w:val="00345E52"/>
    <w:rsid w:val="003466C3"/>
    <w:rsid w:val="003469B4"/>
    <w:rsid w:val="00346E29"/>
    <w:rsid w:val="00347145"/>
    <w:rsid w:val="003473BE"/>
    <w:rsid w:val="00347583"/>
    <w:rsid w:val="00347CE6"/>
    <w:rsid w:val="00350091"/>
    <w:rsid w:val="003505B8"/>
    <w:rsid w:val="003506F8"/>
    <w:rsid w:val="00350ECA"/>
    <w:rsid w:val="0035117A"/>
    <w:rsid w:val="0035122D"/>
    <w:rsid w:val="003512DD"/>
    <w:rsid w:val="00351359"/>
    <w:rsid w:val="0035136C"/>
    <w:rsid w:val="00351606"/>
    <w:rsid w:val="00351626"/>
    <w:rsid w:val="00351954"/>
    <w:rsid w:val="00351A5C"/>
    <w:rsid w:val="00351ACD"/>
    <w:rsid w:val="00351CCD"/>
    <w:rsid w:val="00351D8F"/>
    <w:rsid w:val="00352157"/>
    <w:rsid w:val="003525ED"/>
    <w:rsid w:val="003526BA"/>
    <w:rsid w:val="0035317A"/>
    <w:rsid w:val="00353461"/>
    <w:rsid w:val="003534B4"/>
    <w:rsid w:val="00353605"/>
    <w:rsid w:val="00353755"/>
    <w:rsid w:val="003538D0"/>
    <w:rsid w:val="003539E4"/>
    <w:rsid w:val="00353F76"/>
    <w:rsid w:val="00354001"/>
    <w:rsid w:val="003542ED"/>
    <w:rsid w:val="0035479E"/>
    <w:rsid w:val="00354ACF"/>
    <w:rsid w:val="00354BF7"/>
    <w:rsid w:val="00354D25"/>
    <w:rsid w:val="00354F0A"/>
    <w:rsid w:val="00354F87"/>
    <w:rsid w:val="0035587A"/>
    <w:rsid w:val="003558B0"/>
    <w:rsid w:val="0035594F"/>
    <w:rsid w:val="00355AA0"/>
    <w:rsid w:val="00355B34"/>
    <w:rsid w:val="00355B83"/>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789"/>
    <w:rsid w:val="00366807"/>
    <w:rsid w:val="00366C9E"/>
    <w:rsid w:val="00366D83"/>
    <w:rsid w:val="003672AD"/>
    <w:rsid w:val="003674AD"/>
    <w:rsid w:val="003674BB"/>
    <w:rsid w:val="00367512"/>
    <w:rsid w:val="00367744"/>
    <w:rsid w:val="00367871"/>
    <w:rsid w:val="00367B19"/>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66A"/>
    <w:rsid w:val="00373B92"/>
    <w:rsid w:val="00373D61"/>
    <w:rsid w:val="00374E2F"/>
    <w:rsid w:val="00374FA0"/>
    <w:rsid w:val="00374FA1"/>
    <w:rsid w:val="0037514E"/>
    <w:rsid w:val="00375316"/>
    <w:rsid w:val="003754EE"/>
    <w:rsid w:val="00375928"/>
    <w:rsid w:val="00375E38"/>
    <w:rsid w:val="003761E3"/>
    <w:rsid w:val="0037661A"/>
    <w:rsid w:val="00376EE0"/>
    <w:rsid w:val="00376FDE"/>
    <w:rsid w:val="00377C11"/>
    <w:rsid w:val="00380018"/>
    <w:rsid w:val="003805B6"/>
    <w:rsid w:val="003808EA"/>
    <w:rsid w:val="00380E1C"/>
    <w:rsid w:val="00381110"/>
    <w:rsid w:val="00381274"/>
    <w:rsid w:val="00381B34"/>
    <w:rsid w:val="00381F55"/>
    <w:rsid w:val="003825BB"/>
    <w:rsid w:val="003825DE"/>
    <w:rsid w:val="003826BF"/>
    <w:rsid w:val="00382B79"/>
    <w:rsid w:val="00382EB9"/>
    <w:rsid w:val="003830DC"/>
    <w:rsid w:val="0038363E"/>
    <w:rsid w:val="0038370D"/>
    <w:rsid w:val="003838CC"/>
    <w:rsid w:val="00383C95"/>
    <w:rsid w:val="003845CF"/>
    <w:rsid w:val="0038481D"/>
    <w:rsid w:val="00384AC9"/>
    <w:rsid w:val="00384BD4"/>
    <w:rsid w:val="003851AD"/>
    <w:rsid w:val="00385383"/>
    <w:rsid w:val="003853EF"/>
    <w:rsid w:val="00385951"/>
    <w:rsid w:val="0038598C"/>
    <w:rsid w:val="00385A42"/>
    <w:rsid w:val="0038607B"/>
    <w:rsid w:val="003860A9"/>
    <w:rsid w:val="0038628C"/>
    <w:rsid w:val="0038656A"/>
    <w:rsid w:val="0038668A"/>
    <w:rsid w:val="00386759"/>
    <w:rsid w:val="00386973"/>
    <w:rsid w:val="00386B59"/>
    <w:rsid w:val="00386C1A"/>
    <w:rsid w:val="00387059"/>
    <w:rsid w:val="003873A4"/>
    <w:rsid w:val="003879A9"/>
    <w:rsid w:val="00387E35"/>
    <w:rsid w:val="00387F98"/>
    <w:rsid w:val="00387FF7"/>
    <w:rsid w:val="003900B0"/>
    <w:rsid w:val="0039034F"/>
    <w:rsid w:val="00390458"/>
    <w:rsid w:val="00390B14"/>
    <w:rsid w:val="0039110C"/>
    <w:rsid w:val="00391215"/>
    <w:rsid w:val="0039143D"/>
    <w:rsid w:val="0039162B"/>
    <w:rsid w:val="00391751"/>
    <w:rsid w:val="003918FD"/>
    <w:rsid w:val="0039197D"/>
    <w:rsid w:val="00391CA2"/>
    <w:rsid w:val="003923CB"/>
    <w:rsid w:val="00392474"/>
    <w:rsid w:val="00392953"/>
    <w:rsid w:val="00392CBD"/>
    <w:rsid w:val="003931E2"/>
    <w:rsid w:val="003932EA"/>
    <w:rsid w:val="0039361A"/>
    <w:rsid w:val="00393C32"/>
    <w:rsid w:val="003940A4"/>
    <w:rsid w:val="003941DE"/>
    <w:rsid w:val="0039420E"/>
    <w:rsid w:val="003944EE"/>
    <w:rsid w:val="00394AFE"/>
    <w:rsid w:val="00394B8A"/>
    <w:rsid w:val="003950D9"/>
    <w:rsid w:val="0039588F"/>
    <w:rsid w:val="00395B04"/>
    <w:rsid w:val="00395B70"/>
    <w:rsid w:val="00395CF0"/>
    <w:rsid w:val="00395D13"/>
    <w:rsid w:val="00396295"/>
    <w:rsid w:val="003963A1"/>
    <w:rsid w:val="00396993"/>
    <w:rsid w:val="00396CB6"/>
    <w:rsid w:val="00396E80"/>
    <w:rsid w:val="0039756D"/>
    <w:rsid w:val="00397657"/>
    <w:rsid w:val="003976B7"/>
    <w:rsid w:val="003A069C"/>
    <w:rsid w:val="003A071A"/>
    <w:rsid w:val="003A087C"/>
    <w:rsid w:val="003A08E3"/>
    <w:rsid w:val="003A0CAA"/>
    <w:rsid w:val="003A16EB"/>
    <w:rsid w:val="003A1A09"/>
    <w:rsid w:val="003A1ADC"/>
    <w:rsid w:val="003A1F56"/>
    <w:rsid w:val="003A1FD2"/>
    <w:rsid w:val="003A20F3"/>
    <w:rsid w:val="003A2181"/>
    <w:rsid w:val="003A255C"/>
    <w:rsid w:val="003A25D0"/>
    <w:rsid w:val="003A261D"/>
    <w:rsid w:val="003A262C"/>
    <w:rsid w:val="003A2784"/>
    <w:rsid w:val="003A2AEE"/>
    <w:rsid w:val="003A2E11"/>
    <w:rsid w:val="003A2F50"/>
    <w:rsid w:val="003A31ED"/>
    <w:rsid w:val="003A349B"/>
    <w:rsid w:val="003A3832"/>
    <w:rsid w:val="003A3EC3"/>
    <w:rsid w:val="003A43DC"/>
    <w:rsid w:val="003A4587"/>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5CE"/>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09"/>
    <w:rsid w:val="003B72A0"/>
    <w:rsid w:val="003B7718"/>
    <w:rsid w:val="003B7832"/>
    <w:rsid w:val="003B7CB9"/>
    <w:rsid w:val="003B7DAD"/>
    <w:rsid w:val="003C0434"/>
    <w:rsid w:val="003C047E"/>
    <w:rsid w:val="003C04EE"/>
    <w:rsid w:val="003C068F"/>
    <w:rsid w:val="003C083C"/>
    <w:rsid w:val="003C083F"/>
    <w:rsid w:val="003C0AFA"/>
    <w:rsid w:val="003C0CE8"/>
    <w:rsid w:val="003C0D5B"/>
    <w:rsid w:val="003C0D7D"/>
    <w:rsid w:val="003C0E1E"/>
    <w:rsid w:val="003C0E54"/>
    <w:rsid w:val="003C0E65"/>
    <w:rsid w:val="003C0F91"/>
    <w:rsid w:val="003C1392"/>
    <w:rsid w:val="003C1A2B"/>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D3E"/>
    <w:rsid w:val="003C6FC1"/>
    <w:rsid w:val="003C7473"/>
    <w:rsid w:val="003C7766"/>
    <w:rsid w:val="003C77F2"/>
    <w:rsid w:val="003C7834"/>
    <w:rsid w:val="003C79FF"/>
    <w:rsid w:val="003C7B0D"/>
    <w:rsid w:val="003C7F3D"/>
    <w:rsid w:val="003D01BD"/>
    <w:rsid w:val="003D0427"/>
    <w:rsid w:val="003D0605"/>
    <w:rsid w:val="003D0906"/>
    <w:rsid w:val="003D0AF9"/>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5DAE"/>
    <w:rsid w:val="003D6366"/>
    <w:rsid w:val="003D6CED"/>
    <w:rsid w:val="003D6D6D"/>
    <w:rsid w:val="003D6E98"/>
    <w:rsid w:val="003D743A"/>
    <w:rsid w:val="003D79BF"/>
    <w:rsid w:val="003D7D48"/>
    <w:rsid w:val="003D7EC9"/>
    <w:rsid w:val="003E01D8"/>
    <w:rsid w:val="003E0466"/>
    <w:rsid w:val="003E0494"/>
    <w:rsid w:val="003E0522"/>
    <w:rsid w:val="003E0833"/>
    <w:rsid w:val="003E08CB"/>
    <w:rsid w:val="003E0B4B"/>
    <w:rsid w:val="003E0BE9"/>
    <w:rsid w:val="003E0C5C"/>
    <w:rsid w:val="003E0D66"/>
    <w:rsid w:val="003E1272"/>
    <w:rsid w:val="003E16A4"/>
    <w:rsid w:val="003E1FB2"/>
    <w:rsid w:val="003E2554"/>
    <w:rsid w:val="003E273F"/>
    <w:rsid w:val="003E275C"/>
    <w:rsid w:val="003E2E50"/>
    <w:rsid w:val="003E2FD4"/>
    <w:rsid w:val="003E32E5"/>
    <w:rsid w:val="003E350C"/>
    <w:rsid w:val="003E35A3"/>
    <w:rsid w:val="003E381D"/>
    <w:rsid w:val="003E3B37"/>
    <w:rsid w:val="003E3CB5"/>
    <w:rsid w:val="003E3DE2"/>
    <w:rsid w:val="003E3EF8"/>
    <w:rsid w:val="003E464E"/>
    <w:rsid w:val="003E5204"/>
    <w:rsid w:val="003E5800"/>
    <w:rsid w:val="003E5A29"/>
    <w:rsid w:val="003E62D4"/>
    <w:rsid w:val="003E664B"/>
    <w:rsid w:val="003E6A45"/>
    <w:rsid w:val="003E6F49"/>
    <w:rsid w:val="003E742F"/>
    <w:rsid w:val="003E7570"/>
    <w:rsid w:val="003E7632"/>
    <w:rsid w:val="003E76E0"/>
    <w:rsid w:val="003E77D7"/>
    <w:rsid w:val="003E7A3A"/>
    <w:rsid w:val="003E7AA0"/>
    <w:rsid w:val="003E7DCD"/>
    <w:rsid w:val="003F0044"/>
    <w:rsid w:val="003F0127"/>
    <w:rsid w:val="003F0B91"/>
    <w:rsid w:val="003F0BA3"/>
    <w:rsid w:val="003F1009"/>
    <w:rsid w:val="003F11A5"/>
    <w:rsid w:val="003F121F"/>
    <w:rsid w:val="003F14FE"/>
    <w:rsid w:val="003F1699"/>
    <w:rsid w:val="003F1923"/>
    <w:rsid w:val="003F1DDC"/>
    <w:rsid w:val="003F1EFE"/>
    <w:rsid w:val="003F2055"/>
    <w:rsid w:val="003F2344"/>
    <w:rsid w:val="003F25CC"/>
    <w:rsid w:val="003F28BC"/>
    <w:rsid w:val="003F2A57"/>
    <w:rsid w:val="003F2C4C"/>
    <w:rsid w:val="003F2CC6"/>
    <w:rsid w:val="003F2CE8"/>
    <w:rsid w:val="003F33EB"/>
    <w:rsid w:val="003F3DDC"/>
    <w:rsid w:val="003F3E44"/>
    <w:rsid w:val="003F3EDB"/>
    <w:rsid w:val="003F4691"/>
    <w:rsid w:val="003F4866"/>
    <w:rsid w:val="003F48D3"/>
    <w:rsid w:val="003F4D7F"/>
    <w:rsid w:val="003F4EED"/>
    <w:rsid w:val="003F52EF"/>
    <w:rsid w:val="003F5B2D"/>
    <w:rsid w:val="003F5CBA"/>
    <w:rsid w:val="003F5E40"/>
    <w:rsid w:val="003F5FEC"/>
    <w:rsid w:val="003F6098"/>
    <w:rsid w:val="003F6147"/>
    <w:rsid w:val="003F6554"/>
    <w:rsid w:val="003F659B"/>
    <w:rsid w:val="003F6603"/>
    <w:rsid w:val="003F662A"/>
    <w:rsid w:val="003F7208"/>
    <w:rsid w:val="003F742E"/>
    <w:rsid w:val="003F7981"/>
    <w:rsid w:val="004006B0"/>
    <w:rsid w:val="00400AFA"/>
    <w:rsid w:val="004013AC"/>
    <w:rsid w:val="00401D72"/>
    <w:rsid w:val="00402111"/>
    <w:rsid w:val="00402160"/>
    <w:rsid w:val="00402193"/>
    <w:rsid w:val="0040257D"/>
    <w:rsid w:val="00402663"/>
    <w:rsid w:val="00402904"/>
    <w:rsid w:val="00402A27"/>
    <w:rsid w:val="00402B3E"/>
    <w:rsid w:val="00402C01"/>
    <w:rsid w:val="00402DFA"/>
    <w:rsid w:val="00402E06"/>
    <w:rsid w:val="00402F87"/>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04"/>
    <w:rsid w:val="00405766"/>
    <w:rsid w:val="00405BED"/>
    <w:rsid w:val="00405DAE"/>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198"/>
    <w:rsid w:val="004102E3"/>
    <w:rsid w:val="00410570"/>
    <w:rsid w:val="0041059B"/>
    <w:rsid w:val="004105B7"/>
    <w:rsid w:val="004107B9"/>
    <w:rsid w:val="00410804"/>
    <w:rsid w:val="004109C2"/>
    <w:rsid w:val="00410B9C"/>
    <w:rsid w:val="004110DE"/>
    <w:rsid w:val="0041119C"/>
    <w:rsid w:val="0041126C"/>
    <w:rsid w:val="00411630"/>
    <w:rsid w:val="00411D5B"/>
    <w:rsid w:val="00412EBD"/>
    <w:rsid w:val="00412F61"/>
    <w:rsid w:val="00412FA1"/>
    <w:rsid w:val="00413005"/>
    <w:rsid w:val="004130C1"/>
    <w:rsid w:val="00413864"/>
    <w:rsid w:val="0041390B"/>
    <w:rsid w:val="00413A8E"/>
    <w:rsid w:val="00413D80"/>
    <w:rsid w:val="004141CB"/>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2D35"/>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C2C"/>
    <w:rsid w:val="0042727F"/>
    <w:rsid w:val="0042736F"/>
    <w:rsid w:val="0043073B"/>
    <w:rsid w:val="004308D6"/>
    <w:rsid w:val="00430D6E"/>
    <w:rsid w:val="00430E29"/>
    <w:rsid w:val="00431256"/>
    <w:rsid w:val="00431A92"/>
    <w:rsid w:val="00431AEB"/>
    <w:rsid w:val="00431B17"/>
    <w:rsid w:val="00431BD7"/>
    <w:rsid w:val="004320A8"/>
    <w:rsid w:val="00432145"/>
    <w:rsid w:val="0043233C"/>
    <w:rsid w:val="00432351"/>
    <w:rsid w:val="00432418"/>
    <w:rsid w:val="004324AD"/>
    <w:rsid w:val="00432684"/>
    <w:rsid w:val="004326D9"/>
    <w:rsid w:val="00432777"/>
    <w:rsid w:val="004327D5"/>
    <w:rsid w:val="00432894"/>
    <w:rsid w:val="0043292A"/>
    <w:rsid w:val="00432C8C"/>
    <w:rsid w:val="00432D7D"/>
    <w:rsid w:val="00432F33"/>
    <w:rsid w:val="00433068"/>
    <w:rsid w:val="004330EB"/>
    <w:rsid w:val="00433219"/>
    <w:rsid w:val="0043358E"/>
    <w:rsid w:val="0043363C"/>
    <w:rsid w:val="00434194"/>
    <w:rsid w:val="00434330"/>
    <w:rsid w:val="004345A3"/>
    <w:rsid w:val="00434704"/>
    <w:rsid w:val="00434775"/>
    <w:rsid w:val="00434A97"/>
    <w:rsid w:val="00434EC2"/>
    <w:rsid w:val="00435760"/>
    <w:rsid w:val="00435AF2"/>
    <w:rsid w:val="00435CCB"/>
    <w:rsid w:val="00435EB3"/>
    <w:rsid w:val="0043602B"/>
    <w:rsid w:val="0043623D"/>
    <w:rsid w:val="00436614"/>
    <w:rsid w:val="00436843"/>
    <w:rsid w:val="004368D6"/>
    <w:rsid w:val="0043699D"/>
    <w:rsid w:val="00436A8A"/>
    <w:rsid w:val="00436D24"/>
    <w:rsid w:val="00436E4E"/>
    <w:rsid w:val="00436EF3"/>
    <w:rsid w:val="00437585"/>
    <w:rsid w:val="00437C40"/>
    <w:rsid w:val="00437CD3"/>
    <w:rsid w:val="00437D0E"/>
    <w:rsid w:val="00440036"/>
    <w:rsid w:val="00440C0C"/>
    <w:rsid w:val="00440C6D"/>
    <w:rsid w:val="00440E94"/>
    <w:rsid w:val="004412B7"/>
    <w:rsid w:val="004412F8"/>
    <w:rsid w:val="0044137D"/>
    <w:rsid w:val="004413AE"/>
    <w:rsid w:val="00441578"/>
    <w:rsid w:val="004416BA"/>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3F7B"/>
    <w:rsid w:val="00444250"/>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E0A"/>
    <w:rsid w:val="004540EF"/>
    <w:rsid w:val="004541DF"/>
    <w:rsid w:val="004542A5"/>
    <w:rsid w:val="00454506"/>
    <w:rsid w:val="004546BB"/>
    <w:rsid w:val="004546FC"/>
    <w:rsid w:val="00454862"/>
    <w:rsid w:val="00454CDF"/>
    <w:rsid w:val="004552A9"/>
    <w:rsid w:val="00455838"/>
    <w:rsid w:val="004558F8"/>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14F"/>
    <w:rsid w:val="0046045E"/>
    <w:rsid w:val="0046113B"/>
    <w:rsid w:val="00461167"/>
    <w:rsid w:val="0046127F"/>
    <w:rsid w:val="00461733"/>
    <w:rsid w:val="00461B0D"/>
    <w:rsid w:val="0046205E"/>
    <w:rsid w:val="004620A1"/>
    <w:rsid w:val="004620FF"/>
    <w:rsid w:val="0046234B"/>
    <w:rsid w:val="00462486"/>
    <w:rsid w:val="00462576"/>
    <w:rsid w:val="004628D0"/>
    <w:rsid w:val="00462D34"/>
    <w:rsid w:val="00462D5E"/>
    <w:rsid w:val="004633C2"/>
    <w:rsid w:val="004640C3"/>
    <w:rsid w:val="004647D9"/>
    <w:rsid w:val="00464CC6"/>
    <w:rsid w:val="004651D2"/>
    <w:rsid w:val="004652A8"/>
    <w:rsid w:val="004657D6"/>
    <w:rsid w:val="00465A40"/>
    <w:rsid w:val="00465AD3"/>
    <w:rsid w:val="004665FA"/>
    <w:rsid w:val="004666E2"/>
    <w:rsid w:val="00466839"/>
    <w:rsid w:val="00466841"/>
    <w:rsid w:val="004669BB"/>
    <w:rsid w:val="0046743E"/>
    <w:rsid w:val="0046754E"/>
    <w:rsid w:val="00467977"/>
    <w:rsid w:val="004679AB"/>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26DB"/>
    <w:rsid w:val="00472E3B"/>
    <w:rsid w:val="00473018"/>
    <w:rsid w:val="0047317D"/>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9E4"/>
    <w:rsid w:val="00483AE6"/>
    <w:rsid w:val="00484071"/>
    <w:rsid w:val="00484417"/>
    <w:rsid w:val="0048445D"/>
    <w:rsid w:val="00484590"/>
    <w:rsid w:val="004845E8"/>
    <w:rsid w:val="0048489A"/>
    <w:rsid w:val="0048495F"/>
    <w:rsid w:val="004850A5"/>
    <w:rsid w:val="004854F1"/>
    <w:rsid w:val="00485895"/>
    <w:rsid w:val="00485C5B"/>
    <w:rsid w:val="00485C8A"/>
    <w:rsid w:val="00485FCD"/>
    <w:rsid w:val="004860C7"/>
    <w:rsid w:val="0048684E"/>
    <w:rsid w:val="004868C8"/>
    <w:rsid w:val="00486ADE"/>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213"/>
    <w:rsid w:val="00491607"/>
    <w:rsid w:val="0049164F"/>
    <w:rsid w:val="00491928"/>
    <w:rsid w:val="00491A1B"/>
    <w:rsid w:val="00491A41"/>
    <w:rsid w:val="004923AF"/>
    <w:rsid w:val="0049262F"/>
    <w:rsid w:val="00492771"/>
    <w:rsid w:val="00492781"/>
    <w:rsid w:val="00492870"/>
    <w:rsid w:val="004928E3"/>
    <w:rsid w:val="00492901"/>
    <w:rsid w:val="00492923"/>
    <w:rsid w:val="00492F47"/>
    <w:rsid w:val="00493329"/>
    <w:rsid w:val="004936D3"/>
    <w:rsid w:val="00493EDA"/>
    <w:rsid w:val="004945BF"/>
    <w:rsid w:val="00494700"/>
    <w:rsid w:val="0049483B"/>
    <w:rsid w:val="00494BBA"/>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B9A"/>
    <w:rsid w:val="00496C19"/>
    <w:rsid w:val="00496D48"/>
    <w:rsid w:val="00496ED7"/>
    <w:rsid w:val="00497283"/>
    <w:rsid w:val="0049737D"/>
    <w:rsid w:val="004973AE"/>
    <w:rsid w:val="00497442"/>
    <w:rsid w:val="0049748C"/>
    <w:rsid w:val="00497913"/>
    <w:rsid w:val="00497C05"/>
    <w:rsid w:val="004A014A"/>
    <w:rsid w:val="004A05ED"/>
    <w:rsid w:val="004A0637"/>
    <w:rsid w:val="004A0ABA"/>
    <w:rsid w:val="004A0AC3"/>
    <w:rsid w:val="004A0CD3"/>
    <w:rsid w:val="004A0D5B"/>
    <w:rsid w:val="004A0E5C"/>
    <w:rsid w:val="004A1474"/>
    <w:rsid w:val="004A1885"/>
    <w:rsid w:val="004A18FF"/>
    <w:rsid w:val="004A1AD8"/>
    <w:rsid w:val="004A1C92"/>
    <w:rsid w:val="004A1DA3"/>
    <w:rsid w:val="004A1DC7"/>
    <w:rsid w:val="004A2424"/>
    <w:rsid w:val="004A261E"/>
    <w:rsid w:val="004A28C7"/>
    <w:rsid w:val="004A29D4"/>
    <w:rsid w:val="004A2AF1"/>
    <w:rsid w:val="004A2E45"/>
    <w:rsid w:val="004A3121"/>
    <w:rsid w:val="004A34C9"/>
    <w:rsid w:val="004A358C"/>
    <w:rsid w:val="004A36D4"/>
    <w:rsid w:val="004A3930"/>
    <w:rsid w:val="004A3CAE"/>
    <w:rsid w:val="004A4383"/>
    <w:rsid w:val="004A48A4"/>
    <w:rsid w:val="004A493E"/>
    <w:rsid w:val="004A49B5"/>
    <w:rsid w:val="004A4A9F"/>
    <w:rsid w:val="004A4B6E"/>
    <w:rsid w:val="004A4C4B"/>
    <w:rsid w:val="004A4DF4"/>
    <w:rsid w:val="004A52EB"/>
    <w:rsid w:val="004A548A"/>
    <w:rsid w:val="004A54E2"/>
    <w:rsid w:val="004A5916"/>
    <w:rsid w:val="004A59C0"/>
    <w:rsid w:val="004A5B02"/>
    <w:rsid w:val="004A5BBC"/>
    <w:rsid w:val="004A5C3C"/>
    <w:rsid w:val="004A5D33"/>
    <w:rsid w:val="004A5FB8"/>
    <w:rsid w:val="004A6445"/>
    <w:rsid w:val="004A65BB"/>
    <w:rsid w:val="004A68DC"/>
    <w:rsid w:val="004A6F10"/>
    <w:rsid w:val="004A6FCA"/>
    <w:rsid w:val="004A7244"/>
    <w:rsid w:val="004A7435"/>
    <w:rsid w:val="004A7972"/>
    <w:rsid w:val="004A7AA6"/>
    <w:rsid w:val="004A7E8C"/>
    <w:rsid w:val="004A7F22"/>
    <w:rsid w:val="004B09B1"/>
    <w:rsid w:val="004B0BF1"/>
    <w:rsid w:val="004B0C83"/>
    <w:rsid w:val="004B138B"/>
    <w:rsid w:val="004B183F"/>
    <w:rsid w:val="004B184B"/>
    <w:rsid w:val="004B18FF"/>
    <w:rsid w:val="004B1AB3"/>
    <w:rsid w:val="004B1AF3"/>
    <w:rsid w:val="004B1C87"/>
    <w:rsid w:val="004B1E21"/>
    <w:rsid w:val="004B1FE3"/>
    <w:rsid w:val="004B225F"/>
    <w:rsid w:val="004B2694"/>
    <w:rsid w:val="004B273A"/>
    <w:rsid w:val="004B3480"/>
    <w:rsid w:val="004B38C3"/>
    <w:rsid w:val="004B3D60"/>
    <w:rsid w:val="004B3FB5"/>
    <w:rsid w:val="004B466C"/>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B7DB8"/>
    <w:rsid w:val="004B7E53"/>
    <w:rsid w:val="004C0CB8"/>
    <w:rsid w:val="004C121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12B"/>
    <w:rsid w:val="004C52FD"/>
    <w:rsid w:val="004C5317"/>
    <w:rsid w:val="004C538B"/>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C7356"/>
    <w:rsid w:val="004C76B4"/>
    <w:rsid w:val="004C7DCC"/>
    <w:rsid w:val="004D002A"/>
    <w:rsid w:val="004D004F"/>
    <w:rsid w:val="004D016A"/>
    <w:rsid w:val="004D0264"/>
    <w:rsid w:val="004D0285"/>
    <w:rsid w:val="004D0FF3"/>
    <w:rsid w:val="004D1161"/>
    <w:rsid w:val="004D128D"/>
    <w:rsid w:val="004D1DCA"/>
    <w:rsid w:val="004D203D"/>
    <w:rsid w:val="004D248C"/>
    <w:rsid w:val="004D280C"/>
    <w:rsid w:val="004D2867"/>
    <w:rsid w:val="004D2A5E"/>
    <w:rsid w:val="004D2DCB"/>
    <w:rsid w:val="004D308D"/>
    <w:rsid w:val="004D32CC"/>
    <w:rsid w:val="004D32E5"/>
    <w:rsid w:val="004D33C3"/>
    <w:rsid w:val="004D359F"/>
    <w:rsid w:val="004D3642"/>
    <w:rsid w:val="004D36D6"/>
    <w:rsid w:val="004D418E"/>
    <w:rsid w:val="004D468B"/>
    <w:rsid w:val="004D512C"/>
    <w:rsid w:val="004D5294"/>
    <w:rsid w:val="004D52E8"/>
    <w:rsid w:val="004D56A2"/>
    <w:rsid w:val="004D57D0"/>
    <w:rsid w:val="004D5B13"/>
    <w:rsid w:val="004D5CD3"/>
    <w:rsid w:val="004D611B"/>
    <w:rsid w:val="004D61EA"/>
    <w:rsid w:val="004D63DF"/>
    <w:rsid w:val="004D6569"/>
    <w:rsid w:val="004D6702"/>
    <w:rsid w:val="004D67CA"/>
    <w:rsid w:val="004D6F08"/>
    <w:rsid w:val="004D6F0B"/>
    <w:rsid w:val="004D6F7E"/>
    <w:rsid w:val="004D749A"/>
    <w:rsid w:val="004D7516"/>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551"/>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61D"/>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10"/>
    <w:rsid w:val="004F5C7E"/>
    <w:rsid w:val="004F5E37"/>
    <w:rsid w:val="004F6066"/>
    <w:rsid w:val="004F619F"/>
    <w:rsid w:val="004F625B"/>
    <w:rsid w:val="004F654E"/>
    <w:rsid w:val="004F6663"/>
    <w:rsid w:val="004F687E"/>
    <w:rsid w:val="004F6C6C"/>
    <w:rsid w:val="004F6F68"/>
    <w:rsid w:val="004F7228"/>
    <w:rsid w:val="004F74D4"/>
    <w:rsid w:val="004F76CF"/>
    <w:rsid w:val="004F7923"/>
    <w:rsid w:val="004F7A23"/>
    <w:rsid w:val="004F7A30"/>
    <w:rsid w:val="004F7F63"/>
    <w:rsid w:val="004F7FA9"/>
    <w:rsid w:val="00500353"/>
    <w:rsid w:val="005004B9"/>
    <w:rsid w:val="005005C5"/>
    <w:rsid w:val="0050067F"/>
    <w:rsid w:val="00500A6F"/>
    <w:rsid w:val="00500C12"/>
    <w:rsid w:val="00500F17"/>
    <w:rsid w:val="005010D2"/>
    <w:rsid w:val="005015F3"/>
    <w:rsid w:val="00501BC1"/>
    <w:rsid w:val="00501F02"/>
    <w:rsid w:val="00501F0C"/>
    <w:rsid w:val="00501F11"/>
    <w:rsid w:val="0050204F"/>
    <w:rsid w:val="005020A0"/>
    <w:rsid w:val="0050215C"/>
    <w:rsid w:val="0050260B"/>
    <w:rsid w:val="00502B04"/>
    <w:rsid w:val="00502EAE"/>
    <w:rsid w:val="00503029"/>
    <w:rsid w:val="00503247"/>
    <w:rsid w:val="005033E3"/>
    <w:rsid w:val="005037FD"/>
    <w:rsid w:val="005038D7"/>
    <w:rsid w:val="00503BBC"/>
    <w:rsid w:val="005040CF"/>
    <w:rsid w:val="005041E1"/>
    <w:rsid w:val="0050468F"/>
    <w:rsid w:val="00504BC4"/>
    <w:rsid w:val="00504F3F"/>
    <w:rsid w:val="005053C0"/>
    <w:rsid w:val="00505A9E"/>
    <w:rsid w:val="00505B87"/>
    <w:rsid w:val="0050650D"/>
    <w:rsid w:val="005066B5"/>
    <w:rsid w:val="005069F2"/>
    <w:rsid w:val="00507737"/>
    <w:rsid w:val="00507A3B"/>
    <w:rsid w:val="00507F76"/>
    <w:rsid w:val="00507FD1"/>
    <w:rsid w:val="00510165"/>
    <w:rsid w:val="0051020E"/>
    <w:rsid w:val="00510227"/>
    <w:rsid w:val="005102D9"/>
    <w:rsid w:val="0051032A"/>
    <w:rsid w:val="005106B2"/>
    <w:rsid w:val="00510B38"/>
    <w:rsid w:val="00511125"/>
    <w:rsid w:val="0051119B"/>
    <w:rsid w:val="0051120F"/>
    <w:rsid w:val="0051127C"/>
    <w:rsid w:val="005114AB"/>
    <w:rsid w:val="00511A08"/>
    <w:rsid w:val="00511AB0"/>
    <w:rsid w:val="00511BBF"/>
    <w:rsid w:val="0051209A"/>
    <w:rsid w:val="00512116"/>
    <w:rsid w:val="005129D5"/>
    <w:rsid w:val="00512AB0"/>
    <w:rsid w:val="00512AFA"/>
    <w:rsid w:val="00512C66"/>
    <w:rsid w:val="0051317B"/>
    <w:rsid w:val="005137FC"/>
    <w:rsid w:val="00513B18"/>
    <w:rsid w:val="00513F12"/>
    <w:rsid w:val="00513F9E"/>
    <w:rsid w:val="00514431"/>
    <w:rsid w:val="00514455"/>
    <w:rsid w:val="0051469A"/>
    <w:rsid w:val="0051472E"/>
    <w:rsid w:val="005149AB"/>
    <w:rsid w:val="00514C20"/>
    <w:rsid w:val="00514DD4"/>
    <w:rsid w:val="00514EAB"/>
    <w:rsid w:val="00515107"/>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874"/>
    <w:rsid w:val="00521A2C"/>
    <w:rsid w:val="00521A51"/>
    <w:rsid w:val="00521C07"/>
    <w:rsid w:val="00521F37"/>
    <w:rsid w:val="005220CE"/>
    <w:rsid w:val="005220DA"/>
    <w:rsid w:val="00522605"/>
    <w:rsid w:val="005226AD"/>
    <w:rsid w:val="00522815"/>
    <w:rsid w:val="00522A33"/>
    <w:rsid w:val="00522C9A"/>
    <w:rsid w:val="00522DA1"/>
    <w:rsid w:val="00522EB4"/>
    <w:rsid w:val="00522EEB"/>
    <w:rsid w:val="00522F19"/>
    <w:rsid w:val="005232A6"/>
    <w:rsid w:val="005233E4"/>
    <w:rsid w:val="005238E8"/>
    <w:rsid w:val="00523DA5"/>
    <w:rsid w:val="00523F57"/>
    <w:rsid w:val="00524164"/>
    <w:rsid w:val="005241B2"/>
    <w:rsid w:val="00524456"/>
    <w:rsid w:val="0052491B"/>
    <w:rsid w:val="00524A1C"/>
    <w:rsid w:val="00524AFD"/>
    <w:rsid w:val="00524B76"/>
    <w:rsid w:val="00524C3C"/>
    <w:rsid w:val="00524E40"/>
    <w:rsid w:val="0052573F"/>
    <w:rsid w:val="00525897"/>
    <w:rsid w:val="005259AB"/>
    <w:rsid w:val="005259E7"/>
    <w:rsid w:val="00525F76"/>
    <w:rsid w:val="00526087"/>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0FE2"/>
    <w:rsid w:val="00531094"/>
    <w:rsid w:val="005318B4"/>
    <w:rsid w:val="00531921"/>
    <w:rsid w:val="005319C8"/>
    <w:rsid w:val="00531DA0"/>
    <w:rsid w:val="00531E3A"/>
    <w:rsid w:val="00531F80"/>
    <w:rsid w:val="00532135"/>
    <w:rsid w:val="00532609"/>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3A4"/>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0F5E"/>
    <w:rsid w:val="00541047"/>
    <w:rsid w:val="00541062"/>
    <w:rsid w:val="00541143"/>
    <w:rsid w:val="00541213"/>
    <w:rsid w:val="005413D1"/>
    <w:rsid w:val="0054146D"/>
    <w:rsid w:val="00541C0B"/>
    <w:rsid w:val="00541CD1"/>
    <w:rsid w:val="00541FB5"/>
    <w:rsid w:val="005421A0"/>
    <w:rsid w:val="0054231F"/>
    <w:rsid w:val="005423D2"/>
    <w:rsid w:val="00542B65"/>
    <w:rsid w:val="00542BC4"/>
    <w:rsid w:val="00542CA2"/>
    <w:rsid w:val="005434D8"/>
    <w:rsid w:val="00543A2A"/>
    <w:rsid w:val="00543CC9"/>
    <w:rsid w:val="0054413A"/>
    <w:rsid w:val="0054417F"/>
    <w:rsid w:val="00544205"/>
    <w:rsid w:val="005444FD"/>
    <w:rsid w:val="005445FD"/>
    <w:rsid w:val="00544F5E"/>
    <w:rsid w:val="00544F65"/>
    <w:rsid w:val="00545010"/>
    <w:rsid w:val="0054542C"/>
    <w:rsid w:val="005468DD"/>
    <w:rsid w:val="00546F27"/>
    <w:rsid w:val="00547278"/>
    <w:rsid w:val="005473ED"/>
    <w:rsid w:val="00547B41"/>
    <w:rsid w:val="00547CA1"/>
    <w:rsid w:val="00547E5B"/>
    <w:rsid w:val="00547ED6"/>
    <w:rsid w:val="00550004"/>
    <w:rsid w:val="0055003A"/>
    <w:rsid w:val="005503B7"/>
    <w:rsid w:val="0055043C"/>
    <w:rsid w:val="0055056A"/>
    <w:rsid w:val="005507C1"/>
    <w:rsid w:val="0055081A"/>
    <w:rsid w:val="00550AD1"/>
    <w:rsid w:val="00550AF2"/>
    <w:rsid w:val="00550BB0"/>
    <w:rsid w:val="00550CCB"/>
    <w:rsid w:val="005511AC"/>
    <w:rsid w:val="00551249"/>
    <w:rsid w:val="0055155B"/>
    <w:rsid w:val="0055192F"/>
    <w:rsid w:val="00551B64"/>
    <w:rsid w:val="00551F20"/>
    <w:rsid w:val="005520CA"/>
    <w:rsid w:val="005527E4"/>
    <w:rsid w:val="00552BB6"/>
    <w:rsid w:val="00552E64"/>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60095"/>
    <w:rsid w:val="00560155"/>
    <w:rsid w:val="0056037C"/>
    <w:rsid w:val="005604F7"/>
    <w:rsid w:val="00560976"/>
    <w:rsid w:val="00560B2A"/>
    <w:rsid w:val="0056112B"/>
    <w:rsid w:val="00561C78"/>
    <w:rsid w:val="00561D4D"/>
    <w:rsid w:val="00562209"/>
    <w:rsid w:val="00562EF5"/>
    <w:rsid w:val="00562FFD"/>
    <w:rsid w:val="005631B4"/>
    <w:rsid w:val="0056322E"/>
    <w:rsid w:val="0056325D"/>
    <w:rsid w:val="005635D4"/>
    <w:rsid w:val="005636F1"/>
    <w:rsid w:val="005636FD"/>
    <w:rsid w:val="00563CBF"/>
    <w:rsid w:val="00563D28"/>
    <w:rsid w:val="0056484B"/>
    <w:rsid w:val="00564871"/>
    <w:rsid w:val="005648F7"/>
    <w:rsid w:val="00564ACA"/>
    <w:rsid w:val="00564D26"/>
    <w:rsid w:val="00564F64"/>
    <w:rsid w:val="00565329"/>
    <w:rsid w:val="005654B2"/>
    <w:rsid w:val="005654BC"/>
    <w:rsid w:val="0056583E"/>
    <w:rsid w:val="00565FF8"/>
    <w:rsid w:val="00566091"/>
    <w:rsid w:val="00566276"/>
    <w:rsid w:val="00566373"/>
    <w:rsid w:val="005664E5"/>
    <w:rsid w:val="00566BF9"/>
    <w:rsid w:val="00566C90"/>
    <w:rsid w:val="005671E0"/>
    <w:rsid w:val="00567291"/>
    <w:rsid w:val="00567654"/>
    <w:rsid w:val="0056799F"/>
    <w:rsid w:val="00567AB3"/>
    <w:rsid w:val="00567C08"/>
    <w:rsid w:val="00567F51"/>
    <w:rsid w:val="005704B0"/>
    <w:rsid w:val="005705C0"/>
    <w:rsid w:val="00570D24"/>
    <w:rsid w:val="00570E5B"/>
    <w:rsid w:val="00570E61"/>
    <w:rsid w:val="0057117A"/>
    <w:rsid w:val="0057168C"/>
    <w:rsid w:val="00571824"/>
    <w:rsid w:val="00572456"/>
    <w:rsid w:val="00572828"/>
    <w:rsid w:val="005729B5"/>
    <w:rsid w:val="00572D89"/>
    <w:rsid w:val="00572DCE"/>
    <w:rsid w:val="005730C0"/>
    <w:rsid w:val="00573322"/>
    <w:rsid w:val="0057338A"/>
    <w:rsid w:val="0057349D"/>
    <w:rsid w:val="005737E7"/>
    <w:rsid w:val="00573AA4"/>
    <w:rsid w:val="00573C59"/>
    <w:rsid w:val="00573EB9"/>
    <w:rsid w:val="005741B2"/>
    <w:rsid w:val="005746D4"/>
    <w:rsid w:val="005748D4"/>
    <w:rsid w:val="00574A96"/>
    <w:rsid w:val="00574C80"/>
    <w:rsid w:val="00574D3B"/>
    <w:rsid w:val="00575075"/>
    <w:rsid w:val="00575353"/>
    <w:rsid w:val="00575538"/>
    <w:rsid w:val="005758A3"/>
    <w:rsid w:val="00576092"/>
    <w:rsid w:val="005760CE"/>
    <w:rsid w:val="00576A28"/>
    <w:rsid w:val="00576C99"/>
    <w:rsid w:val="005773D9"/>
    <w:rsid w:val="00577419"/>
    <w:rsid w:val="005774B0"/>
    <w:rsid w:val="0057760F"/>
    <w:rsid w:val="005776C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4C84"/>
    <w:rsid w:val="00584F12"/>
    <w:rsid w:val="00585609"/>
    <w:rsid w:val="0058573A"/>
    <w:rsid w:val="00585D4F"/>
    <w:rsid w:val="00585F21"/>
    <w:rsid w:val="00586104"/>
    <w:rsid w:val="0058665D"/>
    <w:rsid w:val="0058689F"/>
    <w:rsid w:val="0058694B"/>
    <w:rsid w:val="00586D45"/>
    <w:rsid w:val="00586F06"/>
    <w:rsid w:val="00586F49"/>
    <w:rsid w:val="00587245"/>
    <w:rsid w:val="00587353"/>
    <w:rsid w:val="005873D8"/>
    <w:rsid w:val="005875A5"/>
    <w:rsid w:val="005875FE"/>
    <w:rsid w:val="005878B0"/>
    <w:rsid w:val="005900BE"/>
    <w:rsid w:val="00590261"/>
    <w:rsid w:val="00590629"/>
    <w:rsid w:val="0059093A"/>
    <w:rsid w:val="00590A58"/>
    <w:rsid w:val="00590C19"/>
    <w:rsid w:val="00590C66"/>
    <w:rsid w:val="00590F55"/>
    <w:rsid w:val="00591034"/>
    <w:rsid w:val="0059117A"/>
    <w:rsid w:val="005911F5"/>
    <w:rsid w:val="00591371"/>
    <w:rsid w:val="005915F6"/>
    <w:rsid w:val="0059191E"/>
    <w:rsid w:val="00591A09"/>
    <w:rsid w:val="00591D4A"/>
    <w:rsid w:val="00591E51"/>
    <w:rsid w:val="00592429"/>
    <w:rsid w:val="0059243A"/>
    <w:rsid w:val="005925AC"/>
    <w:rsid w:val="005925B9"/>
    <w:rsid w:val="00592A3F"/>
    <w:rsid w:val="00592FF3"/>
    <w:rsid w:val="005934A2"/>
    <w:rsid w:val="00593E00"/>
    <w:rsid w:val="005941A5"/>
    <w:rsid w:val="00594A88"/>
    <w:rsid w:val="00594C57"/>
    <w:rsid w:val="00594CB7"/>
    <w:rsid w:val="0059535F"/>
    <w:rsid w:val="00595463"/>
    <w:rsid w:val="005955A5"/>
    <w:rsid w:val="0059563F"/>
    <w:rsid w:val="005957BF"/>
    <w:rsid w:val="00595973"/>
    <w:rsid w:val="00595C99"/>
    <w:rsid w:val="00596087"/>
    <w:rsid w:val="00596309"/>
    <w:rsid w:val="0059640D"/>
    <w:rsid w:val="00596729"/>
    <w:rsid w:val="0059682F"/>
    <w:rsid w:val="00596949"/>
    <w:rsid w:val="00596D6D"/>
    <w:rsid w:val="00596F22"/>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2FD7"/>
    <w:rsid w:val="005A3134"/>
    <w:rsid w:val="005A3169"/>
    <w:rsid w:val="005A317E"/>
    <w:rsid w:val="005A373B"/>
    <w:rsid w:val="005A397E"/>
    <w:rsid w:val="005A3980"/>
    <w:rsid w:val="005A3D62"/>
    <w:rsid w:val="005A469A"/>
    <w:rsid w:val="005A489B"/>
    <w:rsid w:val="005A57CC"/>
    <w:rsid w:val="005A5A3A"/>
    <w:rsid w:val="005A5B60"/>
    <w:rsid w:val="005A5D6D"/>
    <w:rsid w:val="005A5F4B"/>
    <w:rsid w:val="005A5FB6"/>
    <w:rsid w:val="005A66B7"/>
    <w:rsid w:val="005A6871"/>
    <w:rsid w:val="005A69F2"/>
    <w:rsid w:val="005A6D47"/>
    <w:rsid w:val="005A6D9C"/>
    <w:rsid w:val="005A721A"/>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2216"/>
    <w:rsid w:val="005B22D5"/>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74C"/>
    <w:rsid w:val="005B5B06"/>
    <w:rsid w:val="005B5FDE"/>
    <w:rsid w:val="005B6CD0"/>
    <w:rsid w:val="005B6EBC"/>
    <w:rsid w:val="005B7077"/>
    <w:rsid w:val="005B7952"/>
    <w:rsid w:val="005B7A39"/>
    <w:rsid w:val="005B7B38"/>
    <w:rsid w:val="005B7CC5"/>
    <w:rsid w:val="005B7D33"/>
    <w:rsid w:val="005B7D34"/>
    <w:rsid w:val="005B7EB8"/>
    <w:rsid w:val="005C0397"/>
    <w:rsid w:val="005C0704"/>
    <w:rsid w:val="005C082D"/>
    <w:rsid w:val="005C0DEB"/>
    <w:rsid w:val="005C1073"/>
    <w:rsid w:val="005C1233"/>
    <w:rsid w:val="005C12EF"/>
    <w:rsid w:val="005C1702"/>
    <w:rsid w:val="005C17C5"/>
    <w:rsid w:val="005C1982"/>
    <w:rsid w:val="005C223B"/>
    <w:rsid w:val="005C24D8"/>
    <w:rsid w:val="005C24DF"/>
    <w:rsid w:val="005C26DA"/>
    <w:rsid w:val="005C2A5C"/>
    <w:rsid w:val="005C2B42"/>
    <w:rsid w:val="005C2D66"/>
    <w:rsid w:val="005C3397"/>
    <w:rsid w:val="005C3428"/>
    <w:rsid w:val="005C3579"/>
    <w:rsid w:val="005C363A"/>
    <w:rsid w:val="005C36DE"/>
    <w:rsid w:val="005C3B9C"/>
    <w:rsid w:val="005C3F9D"/>
    <w:rsid w:val="005C47FE"/>
    <w:rsid w:val="005C4D11"/>
    <w:rsid w:val="005C4D83"/>
    <w:rsid w:val="005C5A4E"/>
    <w:rsid w:val="005C6167"/>
    <w:rsid w:val="005C6977"/>
    <w:rsid w:val="005C69F8"/>
    <w:rsid w:val="005C6C27"/>
    <w:rsid w:val="005C6D0F"/>
    <w:rsid w:val="005C6E59"/>
    <w:rsid w:val="005C6FE9"/>
    <w:rsid w:val="005C702A"/>
    <w:rsid w:val="005C73C0"/>
    <w:rsid w:val="005C7614"/>
    <w:rsid w:val="005C7BC3"/>
    <w:rsid w:val="005C7ECC"/>
    <w:rsid w:val="005D0135"/>
    <w:rsid w:val="005D015A"/>
    <w:rsid w:val="005D024B"/>
    <w:rsid w:val="005D0390"/>
    <w:rsid w:val="005D04FC"/>
    <w:rsid w:val="005D0515"/>
    <w:rsid w:val="005D06D2"/>
    <w:rsid w:val="005D0A1C"/>
    <w:rsid w:val="005D1145"/>
    <w:rsid w:val="005D1347"/>
    <w:rsid w:val="005D13FF"/>
    <w:rsid w:val="005D1435"/>
    <w:rsid w:val="005D1806"/>
    <w:rsid w:val="005D195B"/>
    <w:rsid w:val="005D1971"/>
    <w:rsid w:val="005D19C9"/>
    <w:rsid w:val="005D1CB6"/>
    <w:rsid w:val="005D2558"/>
    <w:rsid w:val="005D27CA"/>
    <w:rsid w:val="005D2DDA"/>
    <w:rsid w:val="005D2E37"/>
    <w:rsid w:val="005D2ECD"/>
    <w:rsid w:val="005D3355"/>
    <w:rsid w:val="005D370F"/>
    <w:rsid w:val="005D3C68"/>
    <w:rsid w:val="005D3C9C"/>
    <w:rsid w:val="005D3D5D"/>
    <w:rsid w:val="005D3F11"/>
    <w:rsid w:val="005D4051"/>
    <w:rsid w:val="005D430C"/>
    <w:rsid w:val="005D4453"/>
    <w:rsid w:val="005D4B44"/>
    <w:rsid w:val="005D4CC3"/>
    <w:rsid w:val="005D4F45"/>
    <w:rsid w:val="005D50F2"/>
    <w:rsid w:val="005D52CF"/>
    <w:rsid w:val="005D573B"/>
    <w:rsid w:val="005D65C8"/>
    <w:rsid w:val="005D68A0"/>
    <w:rsid w:val="005D6923"/>
    <w:rsid w:val="005D69A7"/>
    <w:rsid w:val="005D6C95"/>
    <w:rsid w:val="005D6F67"/>
    <w:rsid w:val="005D7383"/>
    <w:rsid w:val="005D7697"/>
    <w:rsid w:val="005D7942"/>
    <w:rsid w:val="005D7AA8"/>
    <w:rsid w:val="005D7DDD"/>
    <w:rsid w:val="005D7F6C"/>
    <w:rsid w:val="005E00CE"/>
    <w:rsid w:val="005E0144"/>
    <w:rsid w:val="005E0149"/>
    <w:rsid w:val="005E015A"/>
    <w:rsid w:val="005E07E5"/>
    <w:rsid w:val="005E0CC6"/>
    <w:rsid w:val="005E0D41"/>
    <w:rsid w:val="005E1120"/>
    <w:rsid w:val="005E154A"/>
    <w:rsid w:val="005E1FDE"/>
    <w:rsid w:val="005E21C7"/>
    <w:rsid w:val="005E2479"/>
    <w:rsid w:val="005E252A"/>
    <w:rsid w:val="005E260A"/>
    <w:rsid w:val="005E2B06"/>
    <w:rsid w:val="005E2BF1"/>
    <w:rsid w:val="005E35FC"/>
    <w:rsid w:val="005E39AD"/>
    <w:rsid w:val="005E39FC"/>
    <w:rsid w:val="005E3BE8"/>
    <w:rsid w:val="005E3DF3"/>
    <w:rsid w:val="005E42DA"/>
    <w:rsid w:val="005E44E5"/>
    <w:rsid w:val="005E4C86"/>
    <w:rsid w:val="005E4E3B"/>
    <w:rsid w:val="005E4FCD"/>
    <w:rsid w:val="005E523F"/>
    <w:rsid w:val="005E528A"/>
    <w:rsid w:val="005E5689"/>
    <w:rsid w:val="005E5A6E"/>
    <w:rsid w:val="005E604A"/>
    <w:rsid w:val="005E6060"/>
    <w:rsid w:val="005E60A3"/>
    <w:rsid w:val="005E66B6"/>
    <w:rsid w:val="005E6916"/>
    <w:rsid w:val="005E6D5D"/>
    <w:rsid w:val="005E7189"/>
    <w:rsid w:val="005E725E"/>
    <w:rsid w:val="005E778F"/>
    <w:rsid w:val="005F039A"/>
    <w:rsid w:val="005F0E15"/>
    <w:rsid w:val="005F116C"/>
    <w:rsid w:val="005F127C"/>
    <w:rsid w:val="005F16F4"/>
    <w:rsid w:val="005F175E"/>
    <w:rsid w:val="005F18A2"/>
    <w:rsid w:val="005F1910"/>
    <w:rsid w:val="005F19B6"/>
    <w:rsid w:val="005F1E22"/>
    <w:rsid w:val="005F2298"/>
    <w:rsid w:val="005F248D"/>
    <w:rsid w:val="005F2B5D"/>
    <w:rsid w:val="005F2D81"/>
    <w:rsid w:val="005F2F2D"/>
    <w:rsid w:val="005F2FA2"/>
    <w:rsid w:val="005F32B8"/>
    <w:rsid w:val="005F36D5"/>
    <w:rsid w:val="005F3CFB"/>
    <w:rsid w:val="005F3D6C"/>
    <w:rsid w:val="005F4181"/>
    <w:rsid w:val="005F474B"/>
    <w:rsid w:val="005F4AEB"/>
    <w:rsid w:val="005F4CA3"/>
    <w:rsid w:val="005F4F8D"/>
    <w:rsid w:val="005F55EB"/>
    <w:rsid w:val="005F5660"/>
    <w:rsid w:val="005F57B7"/>
    <w:rsid w:val="005F5ACD"/>
    <w:rsid w:val="005F5C0A"/>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0E01"/>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41"/>
    <w:rsid w:val="006110AA"/>
    <w:rsid w:val="00611147"/>
    <w:rsid w:val="006115A2"/>
    <w:rsid w:val="006116D8"/>
    <w:rsid w:val="006118B3"/>
    <w:rsid w:val="006119A3"/>
    <w:rsid w:val="00611A77"/>
    <w:rsid w:val="00611E82"/>
    <w:rsid w:val="00611EEB"/>
    <w:rsid w:val="00611F2D"/>
    <w:rsid w:val="00612000"/>
    <w:rsid w:val="0061206A"/>
    <w:rsid w:val="0061210B"/>
    <w:rsid w:val="006121A9"/>
    <w:rsid w:val="00612292"/>
    <w:rsid w:val="00612334"/>
    <w:rsid w:val="00612496"/>
    <w:rsid w:val="006126EA"/>
    <w:rsid w:val="006129DF"/>
    <w:rsid w:val="00612A8D"/>
    <w:rsid w:val="00612CBF"/>
    <w:rsid w:val="0061315B"/>
    <w:rsid w:val="00613449"/>
    <w:rsid w:val="00613572"/>
    <w:rsid w:val="00613BE5"/>
    <w:rsid w:val="00613CC4"/>
    <w:rsid w:val="00613D23"/>
    <w:rsid w:val="00613E06"/>
    <w:rsid w:val="0061427E"/>
    <w:rsid w:val="006146DE"/>
    <w:rsid w:val="00614781"/>
    <w:rsid w:val="0061482A"/>
    <w:rsid w:val="00614A49"/>
    <w:rsid w:val="00614B69"/>
    <w:rsid w:val="00614D4E"/>
    <w:rsid w:val="00614F66"/>
    <w:rsid w:val="00615027"/>
    <w:rsid w:val="0061521C"/>
    <w:rsid w:val="0061533C"/>
    <w:rsid w:val="006153B0"/>
    <w:rsid w:val="00615468"/>
    <w:rsid w:val="0061592F"/>
    <w:rsid w:val="006159AE"/>
    <w:rsid w:val="00615DDF"/>
    <w:rsid w:val="006162F6"/>
    <w:rsid w:val="006163B4"/>
    <w:rsid w:val="00616403"/>
    <w:rsid w:val="0061651E"/>
    <w:rsid w:val="00616563"/>
    <w:rsid w:val="006165EA"/>
    <w:rsid w:val="006167E1"/>
    <w:rsid w:val="00616AB0"/>
    <w:rsid w:val="00616B55"/>
    <w:rsid w:val="00616D6A"/>
    <w:rsid w:val="00616DBF"/>
    <w:rsid w:val="0061714A"/>
    <w:rsid w:val="0061717F"/>
    <w:rsid w:val="006171E6"/>
    <w:rsid w:val="00617336"/>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34CA"/>
    <w:rsid w:val="006237F3"/>
    <w:rsid w:val="00623FA2"/>
    <w:rsid w:val="00624015"/>
    <w:rsid w:val="006241F7"/>
    <w:rsid w:val="006243D7"/>
    <w:rsid w:val="00624525"/>
    <w:rsid w:val="00624618"/>
    <w:rsid w:val="00624653"/>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6FE"/>
    <w:rsid w:val="00627771"/>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7E9"/>
    <w:rsid w:val="00633DBC"/>
    <w:rsid w:val="00633F78"/>
    <w:rsid w:val="0063408C"/>
    <w:rsid w:val="0063471D"/>
    <w:rsid w:val="0063491A"/>
    <w:rsid w:val="00634C8F"/>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6F4F"/>
    <w:rsid w:val="00637163"/>
    <w:rsid w:val="00637A92"/>
    <w:rsid w:val="00637D5F"/>
    <w:rsid w:val="00637F98"/>
    <w:rsid w:val="00640192"/>
    <w:rsid w:val="00640256"/>
    <w:rsid w:val="0064064F"/>
    <w:rsid w:val="006406FD"/>
    <w:rsid w:val="0064086C"/>
    <w:rsid w:val="00640B26"/>
    <w:rsid w:val="00641060"/>
    <w:rsid w:val="00641169"/>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544"/>
    <w:rsid w:val="00646A83"/>
    <w:rsid w:val="00646B54"/>
    <w:rsid w:val="00646B5B"/>
    <w:rsid w:val="00646FE3"/>
    <w:rsid w:val="0064724E"/>
    <w:rsid w:val="00647381"/>
    <w:rsid w:val="006473E4"/>
    <w:rsid w:val="00647884"/>
    <w:rsid w:val="00647BCB"/>
    <w:rsid w:val="00647CCB"/>
    <w:rsid w:val="006502C1"/>
    <w:rsid w:val="00650519"/>
    <w:rsid w:val="0065065E"/>
    <w:rsid w:val="00650C35"/>
    <w:rsid w:val="00650DC8"/>
    <w:rsid w:val="0065164F"/>
    <w:rsid w:val="006519ED"/>
    <w:rsid w:val="0065221F"/>
    <w:rsid w:val="00652826"/>
    <w:rsid w:val="00652E3C"/>
    <w:rsid w:val="006534B2"/>
    <w:rsid w:val="006535CC"/>
    <w:rsid w:val="0065367E"/>
    <w:rsid w:val="00653D4E"/>
    <w:rsid w:val="00653D81"/>
    <w:rsid w:val="00654D98"/>
    <w:rsid w:val="006550C2"/>
    <w:rsid w:val="006558F9"/>
    <w:rsid w:val="00655B86"/>
    <w:rsid w:val="00655D74"/>
    <w:rsid w:val="00655ECB"/>
    <w:rsid w:val="00656082"/>
    <w:rsid w:val="00656351"/>
    <w:rsid w:val="0065645B"/>
    <w:rsid w:val="006565F4"/>
    <w:rsid w:val="006567C6"/>
    <w:rsid w:val="00656A8B"/>
    <w:rsid w:val="00656ADA"/>
    <w:rsid w:val="00656C80"/>
    <w:rsid w:val="00656C83"/>
    <w:rsid w:val="00656E30"/>
    <w:rsid w:val="00656FFD"/>
    <w:rsid w:val="00657239"/>
    <w:rsid w:val="006572A9"/>
    <w:rsid w:val="0065757E"/>
    <w:rsid w:val="00657981"/>
    <w:rsid w:val="0066017B"/>
    <w:rsid w:val="00660249"/>
    <w:rsid w:val="006608DA"/>
    <w:rsid w:val="00660B78"/>
    <w:rsid w:val="00661100"/>
    <w:rsid w:val="006612C0"/>
    <w:rsid w:val="00661400"/>
    <w:rsid w:val="00661532"/>
    <w:rsid w:val="0066161C"/>
    <w:rsid w:val="00661B21"/>
    <w:rsid w:val="0066208C"/>
    <w:rsid w:val="006623CC"/>
    <w:rsid w:val="00662684"/>
    <w:rsid w:val="00662AAC"/>
    <w:rsid w:val="00662B59"/>
    <w:rsid w:val="00662E4D"/>
    <w:rsid w:val="006634AE"/>
    <w:rsid w:val="00663866"/>
    <w:rsid w:val="0066386D"/>
    <w:rsid w:val="00663978"/>
    <w:rsid w:val="00663C34"/>
    <w:rsid w:val="006642C2"/>
    <w:rsid w:val="00664322"/>
    <w:rsid w:val="00664617"/>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7BD"/>
    <w:rsid w:val="006718BE"/>
    <w:rsid w:val="0067199E"/>
    <w:rsid w:val="00672200"/>
    <w:rsid w:val="006722EB"/>
    <w:rsid w:val="006723B9"/>
    <w:rsid w:val="00672E3D"/>
    <w:rsid w:val="0067360C"/>
    <w:rsid w:val="0067400B"/>
    <w:rsid w:val="00674307"/>
    <w:rsid w:val="006747EF"/>
    <w:rsid w:val="00674BB3"/>
    <w:rsid w:val="00674E48"/>
    <w:rsid w:val="006752C9"/>
    <w:rsid w:val="00675401"/>
    <w:rsid w:val="0067554F"/>
    <w:rsid w:val="006755A0"/>
    <w:rsid w:val="006756BC"/>
    <w:rsid w:val="006757C2"/>
    <w:rsid w:val="00675933"/>
    <w:rsid w:val="00675D6E"/>
    <w:rsid w:val="00675FED"/>
    <w:rsid w:val="00676351"/>
    <w:rsid w:val="0067675C"/>
    <w:rsid w:val="00676844"/>
    <w:rsid w:val="00676BFC"/>
    <w:rsid w:val="00676F12"/>
    <w:rsid w:val="006770AA"/>
    <w:rsid w:val="00677206"/>
    <w:rsid w:val="00677388"/>
    <w:rsid w:val="00677973"/>
    <w:rsid w:val="006779F2"/>
    <w:rsid w:val="00677A2E"/>
    <w:rsid w:val="00677BDA"/>
    <w:rsid w:val="006800A5"/>
    <w:rsid w:val="006807B9"/>
    <w:rsid w:val="00680857"/>
    <w:rsid w:val="00680953"/>
    <w:rsid w:val="0068099F"/>
    <w:rsid w:val="00680DC3"/>
    <w:rsid w:val="00681024"/>
    <w:rsid w:val="0068132B"/>
    <w:rsid w:val="006814BF"/>
    <w:rsid w:val="0068162B"/>
    <w:rsid w:val="00681883"/>
    <w:rsid w:val="00681A7B"/>
    <w:rsid w:val="00681AD7"/>
    <w:rsid w:val="0068207F"/>
    <w:rsid w:val="00682209"/>
    <w:rsid w:val="006823E4"/>
    <w:rsid w:val="00682598"/>
    <w:rsid w:val="00682CE0"/>
    <w:rsid w:val="006831D8"/>
    <w:rsid w:val="00683542"/>
    <w:rsid w:val="006836C0"/>
    <w:rsid w:val="00683897"/>
    <w:rsid w:val="00683F9A"/>
    <w:rsid w:val="00684040"/>
    <w:rsid w:val="00684925"/>
    <w:rsid w:val="00684961"/>
    <w:rsid w:val="00684C6F"/>
    <w:rsid w:val="00685107"/>
    <w:rsid w:val="00685145"/>
    <w:rsid w:val="006851E0"/>
    <w:rsid w:val="006853AF"/>
    <w:rsid w:val="006857CE"/>
    <w:rsid w:val="006859A2"/>
    <w:rsid w:val="00685C37"/>
    <w:rsid w:val="0068681F"/>
    <w:rsid w:val="00686E79"/>
    <w:rsid w:val="0068712A"/>
    <w:rsid w:val="00687148"/>
    <w:rsid w:val="00687405"/>
    <w:rsid w:val="00687515"/>
    <w:rsid w:val="00687631"/>
    <w:rsid w:val="006901B2"/>
    <w:rsid w:val="0069087A"/>
    <w:rsid w:val="006912FA"/>
    <w:rsid w:val="00691425"/>
    <w:rsid w:val="00691700"/>
    <w:rsid w:val="00691A08"/>
    <w:rsid w:val="00691B3E"/>
    <w:rsid w:val="00691E4D"/>
    <w:rsid w:val="006921B9"/>
    <w:rsid w:val="006923FD"/>
    <w:rsid w:val="00692808"/>
    <w:rsid w:val="0069285F"/>
    <w:rsid w:val="006930AE"/>
    <w:rsid w:val="0069323C"/>
    <w:rsid w:val="00693753"/>
    <w:rsid w:val="0069387E"/>
    <w:rsid w:val="0069390A"/>
    <w:rsid w:val="00693EF5"/>
    <w:rsid w:val="006949BC"/>
    <w:rsid w:val="00694C22"/>
    <w:rsid w:val="00694F8B"/>
    <w:rsid w:val="00694FB3"/>
    <w:rsid w:val="00695159"/>
    <w:rsid w:val="006951DF"/>
    <w:rsid w:val="00695386"/>
    <w:rsid w:val="0069553B"/>
    <w:rsid w:val="00695803"/>
    <w:rsid w:val="006958A0"/>
    <w:rsid w:val="00695F9F"/>
    <w:rsid w:val="00696468"/>
    <w:rsid w:val="00696D1E"/>
    <w:rsid w:val="00696D8C"/>
    <w:rsid w:val="00697380"/>
    <w:rsid w:val="006975F5"/>
    <w:rsid w:val="0069770B"/>
    <w:rsid w:val="00697814"/>
    <w:rsid w:val="00697833"/>
    <w:rsid w:val="00697B28"/>
    <w:rsid w:val="00697D56"/>
    <w:rsid w:val="006A0361"/>
    <w:rsid w:val="006A06D2"/>
    <w:rsid w:val="006A088B"/>
    <w:rsid w:val="006A098A"/>
    <w:rsid w:val="006A0A94"/>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3EEC"/>
    <w:rsid w:val="006A3F6F"/>
    <w:rsid w:val="006A46B0"/>
    <w:rsid w:val="006A529F"/>
    <w:rsid w:val="006A54EC"/>
    <w:rsid w:val="006A577A"/>
    <w:rsid w:val="006A5796"/>
    <w:rsid w:val="006A5A45"/>
    <w:rsid w:val="006A60C6"/>
    <w:rsid w:val="006A616A"/>
    <w:rsid w:val="006A639E"/>
    <w:rsid w:val="006A6406"/>
    <w:rsid w:val="006A6539"/>
    <w:rsid w:val="006A683F"/>
    <w:rsid w:val="006A6878"/>
    <w:rsid w:val="006A6A50"/>
    <w:rsid w:val="006A6C85"/>
    <w:rsid w:val="006A6D88"/>
    <w:rsid w:val="006A6EEE"/>
    <w:rsid w:val="006A70B6"/>
    <w:rsid w:val="006A7104"/>
    <w:rsid w:val="006A7169"/>
    <w:rsid w:val="006A7189"/>
    <w:rsid w:val="006A7432"/>
    <w:rsid w:val="006A7592"/>
    <w:rsid w:val="006A76D4"/>
    <w:rsid w:val="006A7D5B"/>
    <w:rsid w:val="006B0113"/>
    <w:rsid w:val="006B05A2"/>
    <w:rsid w:val="006B0966"/>
    <w:rsid w:val="006B09FB"/>
    <w:rsid w:val="006B0E7A"/>
    <w:rsid w:val="006B135A"/>
    <w:rsid w:val="006B167A"/>
    <w:rsid w:val="006B1A1B"/>
    <w:rsid w:val="006B1D3E"/>
    <w:rsid w:val="006B1D75"/>
    <w:rsid w:val="006B1EFD"/>
    <w:rsid w:val="006B1F9D"/>
    <w:rsid w:val="006B208C"/>
    <w:rsid w:val="006B2662"/>
    <w:rsid w:val="006B2683"/>
    <w:rsid w:val="006B277D"/>
    <w:rsid w:val="006B3339"/>
    <w:rsid w:val="006B395C"/>
    <w:rsid w:val="006B437B"/>
    <w:rsid w:val="006B4B8A"/>
    <w:rsid w:val="006B4CAA"/>
    <w:rsid w:val="006B5182"/>
    <w:rsid w:val="006B525B"/>
    <w:rsid w:val="006B5358"/>
    <w:rsid w:val="006B563F"/>
    <w:rsid w:val="006B566F"/>
    <w:rsid w:val="006B56C0"/>
    <w:rsid w:val="006B585B"/>
    <w:rsid w:val="006B58E9"/>
    <w:rsid w:val="006B5CDA"/>
    <w:rsid w:val="006B5DD3"/>
    <w:rsid w:val="006B5E41"/>
    <w:rsid w:val="006B5FF2"/>
    <w:rsid w:val="006B66E0"/>
    <w:rsid w:val="006B6923"/>
    <w:rsid w:val="006B6DDC"/>
    <w:rsid w:val="006B6E82"/>
    <w:rsid w:val="006B6EED"/>
    <w:rsid w:val="006B6FD3"/>
    <w:rsid w:val="006B7594"/>
    <w:rsid w:val="006B76F3"/>
    <w:rsid w:val="006B79AF"/>
    <w:rsid w:val="006B7DB5"/>
    <w:rsid w:val="006C07B3"/>
    <w:rsid w:val="006C0B98"/>
    <w:rsid w:val="006C0BAE"/>
    <w:rsid w:val="006C0C3E"/>
    <w:rsid w:val="006C1001"/>
    <w:rsid w:val="006C106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1CC"/>
    <w:rsid w:val="006C42DB"/>
    <w:rsid w:val="006C4445"/>
    <w:rsid w:val="006C4879"/>
    <w:rsid w:val="006C4D54"/>
    <w:rsid w:val="006C513D"/>
    <w:rsid w:val="006C5288"/>
    <w:rsid w:val="006C549B"/>
    <w:rsid w:val="006C55D9"/>
    <w:rsid w:val="006C5757"/>
    <w:rsid w:val="006C579E"/>
    <w:rsid w:val="006C5843"/>
    <w:rsid w:val="006C5D6B"/>
    <w:rsid w:val="006C6509"/>
    <w:rsid w:val="006C6769"/>
    <w:rsid w:val="006C6868"/>
    <w:rsid w:val="006C6996"/>
    <w:rsid w:val="006C69EB"/>
    <w:rsid w:val="006C6BE7"/>
    <w:rsid w:val="006C6CB2"/>
    <w:rsid w:val="006C756E"/>
    <w:rsid w:val="006C7750"/>
    <w:rsid w:val="006C7A18"/>
    <w:rsid w:val="006C7AB2"/>
    <w:rsid w:val="006C7C24"/>
    <w:rsid w:val="006C7CD9"/>
    <w:rsid w:val="006D0097"/>
    <w:rsid w:val="006D0537"/>
    <w:rsid w:val="006D0796"/>
    <w:rsid w:val="006D07EE"/>
    <w:rsid w:val="006D09AD"/>
    <w:rsid w:val="006D0AEB"/>
    <w:rsid w:val="006D0CA0"/>
    <w:rsid w:val="006D0D29"/>
    <w:rsid w:val="006D0F81"/>
    <w:rsid w:val="006D117D"/>
    <w:rsid w:val="006D1209"/>
    <w:rsid w:val="006D1568"/>
    <w:rsid w:val="006D16CE"/>
    <w:rsid w:val="006D18CD"/>
    <w:rsid w:val="006D1C20"/>
    <w:rsid w:val="006D1DCF"/>
    <w:rsid w:val="006D201A"/>
    <w:rsid w:val="006D2512"/>
    <w:rsid w:val="006D2BD7"/>
    <w:rsid w:val="006D2FBF"/>
    <w:rsid w:val="006D31D1"/>
    <w:rsid w:val="006D3253"/>
    <w:rsid w:val="006D37A8"/>
    <w:rsid w:val="006D455C"/>
    <w:rsid w:val="006D45B0"/>
    <w:rsid w:val="006D4605"/>
    <w:rsid w:val="006D4851"/>
    <w:rsid w:val="006D4C13"/>
    <w:rsid w:val="006D5646"/>
    <w:rsid w:val="006D5A89"/>
    <w:rsid w:val="006D5B48"/>
    <w:rsid w:val="006D60FE"/>
    <w:rsid w:val="006D6216"/>
    <w:rsid w:val="006D62F0"/>
    <w:rsid w:val="006D6942"/>
    <w:rsid w:val="006D7399"/>
    <w:rsid w:val="006D76D7"/>
    <w:rsid w:val="006D7A79"/>
    <w:rsid w:val="006D7A8F"/>
    <w:rsid w:val="006D7B04"/>
    <w:rsid w:val="006E008C"/>
    <w:rsid w:val="006E00F4"/>
    <w:rsid w:val="006E01E8"/>
    <w:rsid w:val="006E054E"/>
    <w:rsid w:val="006E0953"/>
    <w:rsid w:val="006E098B"/>
    <w:rsid w:val="006E0A06"/>
    <w:rsid w:val="006E0B9D"/>
    <w:rsid w:val="006E0D09"/>
    <w:rsid w:val="006E1082"/>
    <w:rsid w:val="006E1829"/>
    <w:rsid w:val="006E18B0"/>
    <w:rsid w:val="006E1988"/>
    <w:rsid w:val="006E1A8E"/>
    <w:rsid w:val="006E1AC3"/>
    <w:rsid w:val="006E1AF8"/>
    <w:rsid w:val="006E1CE9"/>
    <w:rsid w:val="006E2681"/>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5D43"/>
    <w:rsid w:val="006E6163"/>
    <w:rsid w:val="006E62BF"/>
    <w:rsid w:val="006E68DE"/>
    <w:rsid w:val="006E6A98"/>
    <w:rsid w:val="006E6BFF"/>
    <w:rsid w:val="006E6D37"/>
    <w:rsid w:val="006E6D57"/>
    <w:rsid w:val="006E7372"/>
    <w:rsid w:val="006E7694"/>
    <w:rsid w:val="006E7C11"/>
    <w:rsid w:val="006E7C56"/>
    <w:rsid w:val="006E7D83"/>
    <w:rsid w:val="006E7D86"/>
    <w:rsid w:val="006E7DB9"/>
    <w:rsid w:val="006E7EA6"/>
    <w:rsid w:val="006F01DB"/>
    <w:rsid w:val="006F0300"/>
    <w:rsid w:val="006F0B86"/>
    <w:rsid w:val="006F0C32"/>
    <w:rsid w:val="006F0F40"/>
    <w:rsid w:val="006F12FE"/>
    <w:rsid w:val="006F1417"/>
    <w:rsid w:val="006F148D"/>
    <w:rsid w:val="006F1506"/>
    <w:rsid w:val="006F167B"/>
    <w:rsid w:val="006F1814"/>
    <w:rsid w:val="006F1917"/>
    <w:rsid w:val="006F19D5"/>
    <w:rsid w:val="006F2015"/>
    <w:rsid w:val="006F216E"/>
    <w:rsid w:val="006F2749"/>
    <w:rsid w:val="006F28A4"/>
    <w:rsid w:val="006F294A"/>
    <w:rsid w:val="006F297B"/>
    <w:rsid w:val="006F2A36"/>
    <w:rsid w:val="006F2A77"/>
    <w:rsid w:val="006F3348"/>
    <w:rsid w:val="006F3DB8"/>
    <w:rsid w:val="006F3E0B"/>
    <w:rsid w:val="006F3E65"/>
    <w:rsid w:val="006F3FEB"/>
    <w:rsid w:val="006F408C"/>
    <w:rsid w:val="006F4189"/>
    <w:rsid w:val="006F462F"/>
    <w:rsid w:val="006F47D7"/>
    <w:rsid w:val="006F4ABC"/>
    <w:rsid w:val="006F4B50"/>
    <w:rsid w:val="006F51DB"/>
    <w:rsid w:val="006F548E"/>
    <w:rsid w:val="006F54B9"/>
    <w:rsid w:val="006F56D3"/>
    <w:rsid w:val="006F6619"/>
    <w:rsid w:val="006F6709"/>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807"/>
    <w:rsid w:val="00701A7A"/>
    <w:rsid w:val="00701B29"/>
    <w:rsid w:val="00701C09"/>
    <w:rsid w:val="00701D49"/>
    <w:rsid w:val="00701EB3"/>
    <w:rsid w:val="00702110"/>
    <w:rsid w:val="00702121"/>
    <w:rsid w:val="007022FA"/>
    <w:rsid w:val="0070256E"/>
    <w:rsid w:val="00702A13"/>
    <w:rsid w:val="00702AF1"/>
    <w:rsid w:val="00702BE8"/>
    <w:rsid w:val="00702F1A"/>
    <w:rsid w:val="00703036"/>
    <w:rsid w:val="007033BB"/>
    <w:rsid w:val="007037BD"/>
    <w:rsid w:val="0070389B"/>
    <w:rsid w:val="00703991"/>
    <w:rsid w:val="00703BDF"/>
    <w:rsid w:val="00703C36"/>
    <w:rsid w:val="00703C9A"/>
    <w:rsid w:val="007040A5"/>
    <w:rsid w:val="0070416C"/>
    <w:rsid w:val="00704588"/>
    <w:rsid w:val="007049B0"/>
    <w:rsid w:val="00704F06"/>
    <w:rsid w:val="007051CC"/>
    <w:rsid w:val="007057F1"/>
    <w:rsid w:val="007058B1"/>
    <w:rsid w:val="0070596C"/>
    <w:rsid w:val="00705AA9"/>
    <w:rsid w:val="00705B0B"/>
    <w:rsid w:val="00705B3A"/>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1E"/>
    <w:rsid w:val="0071176B"/>
    <w:rsid w:val="00711897"/>
    <w:rsid w:val="00711C5A"/>
    <w:rsid w:val="007123C2"/>
    <w:rsid w:val="007124BD"/>
    <w:rsid w:val="0071253B"/>
    <w:rsid w:val="007126A6"/>
    <w:rsid w:val="00712913"/>
    <w:rsid w:val="00712D36"/>
    <w:rsid w:val="00712D5B"/>
    <w:rsid w:val="007132A1"/>
    <w:rsid w:val="0071353B"/>
    <w:rsid w:val="007137B5"/>
    <w:rsid w:val="007137C3"/>
    <w:rsid w:val="00713860"/>
    <w:rsid w:val="00713896"/>
    <w:rsid w:val="007138B0"/>
    <w:rsid w:val="00713D6F"/>
    <w:rsid w:val="00713E85"/>
    <w:rsid w:val="007140F7"/>
    <w:rsid w:val="0071445E"/>
    <w:rsid w:val="00714889"/>
    <w:rsid w:val="00714AA6"/>
    <w:rsid w:val="00714BF5"/>
    <w:rsid w:val="0071518C"/>
    <w:rsid w:val="00715583"/>
    <w:rsid w:val="0071559D"/>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17F7B"/>
    <w:rsid w:val="0072004F"/>
    <w:rsid w:val="0072079D"/>
    <w:rsid w:val="007209D9"/>
    <w:rsid w:val="00720A7D"/>
    <w:rsid w:val="00720AEA"/>
    <w:rsid w:val="00720B32"/>
    <w:rsid w:val="00720DC6"/>
    <w:rsid w:val="0072107F"/>
    <w:rsid w:val="00721354"/>
    <w:rsid w:val="00721559"/>
    <w:rsid w:val="0072162A"/>
    <w:rsid w:val="00721780"/>
    <w:rsid w:val="007217BD"/>
    <w:rsid w:val="00721B23"/>
    <w:rsid w:val="007223B8"/>
    <w:rsid w:val="0072294B"/>
    <w:rsid w:val="00722A9F"/>
    <w:rsid w:val="00722D7C"/>
    <w:rsid w:val="007231D1"/>
    <w:rsid w:val="007232E0"/>
    <w:rsid w:val="00723605"/>
    <w:rsid w:val="00723638"/>
    <w:rsid w:val="00723685"/>
    <w:rsid w:val="00723855"/>
    <w:rsid w:val="00723A1A"/>
    <w:rsid w:val="00723B83"/>
    <w:rsid w:val="00723CFD"/>
    <w:rsid w:val="00723D01"/>
    <w:rsid w:val="007241FB"/>
    <w:rsid w:val="007242CC"/>
    <w:rsid w:val="007242D5"/>
    <w:rsid w:val="0072481B"/>
    <w:rsid w:val="007248D4"/>
    <w:rsid w:val="00724D86"/>
    <w:rsid w:val="00724FA3"/>
    <w:rsid w:val="007252CF"/>
    <w:rsid w:val="00725419"/>
    <w:rsid w:val="00725A48"/>
    <w:rsid w:val="00725AEC"/>
    <w:rsid w:val="00725B25"/>
    <w:rsid w:val="00725B59"/>
    <w:rsid w:val="0072603C"/>
    <w:rsid w:val="00726084"/>
    <w:rsid w:val="00726128"/>
    <w:rsid w:val="0072650C"/>
    <w:rsid w:val="00726907"/>
    <w:rsid w:val="00726ED8"/>
    <w:rsid w:val="007272AC"/>
    <w:rsid w:val="007272EB"/>
    <w:rsid w:val="00727402"/>
    <w:rsid w:val="007276D6"/>
    <w:rsid w:val="007276FF"/>
    <w:rsid w:val="00727998"/>
    <w:rsid w:val="00727ED2"/>
    <w:rsid w:val="00730251"/>
    <w:rsid w:val="00730AB7"/>
    <w:rsid w:val="00730D96"/>
    <w:rsid w:val="00730E36"/>
    <w:rsid w:val="00731299"/>
    <w:rsid w:val="0073143F"/>
    <w:rsid w:val="0073180B"/>
    <w:rsid w:val="00731D68"/>
    <w:rsid w:val="00731D6C"/>
    <w:rsid w:val="00731D94"/>
    <w:rsid w:val="0073202C"/>
    <w:rsid w:val="00732244"/>
    <w:rsid w:val="00732359"/>
    <w:rsid w:val="007327FD"/>
    <w:rsid w:val="00733253"/>
    <w:rsid w:val="007334B5"/>
    <w:rsid w:val="007338D0"/>
    <w:rsid w:val="007339E2"/>
    <w:rsid w:val="00733C06"/>
    <w:rsid w:val="00733C1D"/>
    <w:rsid w:val="00733D2C"/>
    <w:rsid w:val="00733F93"/>
    <w:rsid w:val="00733FA8"/>
    <w:rsid w:val="00734326"/>
    <w:rsid w:val="00734474"/>
    <w:rsid w:val="00734636"/>
    <w:rsid w:val="007349F2"/>
    <w:rsid w:val="00734C35"/>
    <w:rsid w:val="00734DE1"/>
    <w:rsid w:val="00734EC8"/>
    <w:rsid w:val="00734F2C"/>
    <w:rsid w:val="007351C4"/>
    <w:rsid w:val="007351F2"/>
    <w:rsid w:val="00735503"/>
    <w:rsid w:val="007355B0"/>
    <w:rsid w:val="00735957"/>
    <w:rsid w:val="0073596B"/>
    <w:rsid w:val="00735BA9"/>
    <w:rsid w:val="00735D92"/>
    <w:rsid w:val="007361E5"/>
    <w:rsid w:val="007362D2"/>
    <w:rsid w:val="007366E0"/>
    <w:rsid w:val="00736768"/>
    <w:rsid w:val="007368D8"/>
    <w:rsid w:val="00736996"/>
    <w:rsid w:val="00736FC3"/>
    <w:rsid w:val="00736FE7"/>
    <w:rsid w:val="00737B6D"/>
    <w:rsid w:val="00737DDD"/>
    <w:rsid w:val="00740278"/>
    <w:rsid w:val="00740794"/>
    <w:rsid w:val="00741727"/>
    <w:rsid w:val="00741767"/>
    <w:rsid w:val="007418E1"/>
    <w:rsid w:val="007418E5"/>
    <w:rsid w:val="00741A27"/>
    <w:rsid w:val="00741B61"/>
    <w:rsid w:val="00742251"/>
    <w:rsid w:val="00742450"/>
    <w:rsid w:val="007424BB"/>
    <w:rsid w:val="007428CB"/>
    <w:rsid w:val="00742C27"/>
    <w:rsid w:val="00742CCC"/>
    <w:rsid w:val="00742D63"/>
    <w:rsid w:val="0074346B"/>
    <w:rsid w:val="00743828"/>
    <w:rsid w:val="00743AB1"/>
    <w:rsid w:val="00743BBA"/>
    <w:rsid w:val="00744BA0"/>
    <w:rsid w:val="00744E51"/>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0E"/>
    <w:rsid w:val="00751850"/>
    <w:rsid w:val="00751B6D"/>
    <w:rsid w:val="00751B95"/>
    <w:rsid w:val="00751DA6"/>
    <w:rsid w:val="00751DCA"/>
    <w:rsid w:val="00751EBE"/>
    <w:rsid w:val="00751ED3"/>
    <w:rsid w:val="00752139"/>
    <w:rsid w:val="0075213C"/>
    <w:rsid w:val="0075227C"/>
    <w:rsid w:val="007524A5"/>
    <w:rsid w:val="0075263B"/>
    <w:rsid w:val="00752752"/>
    <w:rsid w:val="00752918"/>
    <w:rsid w:val="00752A69"/>
    <w:rsid w:val="00752A9F"/>
    <w:rsid w:val="00752BB7"/>
    <w:rsid w:val="0075303A"/>
    <w:rsid w:val="007535F6"/>
    <w:rsid w:val="0075391F"/>
    <w:rsid w:val="00753A07"/>
    <w:rsid w:val="00753AB8"/>
    <w:rsid w:val="00753D67"/>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666"/>
    <w:rsid w:val="00756AAF"/>
    <w:rsid w:val="00756BFE"/>
    <w:rsid w:val="007573E1"/>
    <w:rsid w:val="00757856"/>
    <w:rsid w:val="007578FE"/>
    <w:rsid w:val="00757910"/>
    <w:rsid w:val="00760193"/>
    <w:rsid w:val="00760C8C"/>
    <w:rsid w:val="007612B0"/>
    <w:rsid w:val="007612DB"/>
    <w:rsid w:val="00761568"/>
    <w:rsid w:val="007617ED"/>
    <w:rsid w:val="007620BC"/>
    <w:rsid w:val="0076231D"/>
    <w:rsid w:val="0076254C"/>
    <w:rsid w:val="007626FD"/>
    <w:rsid w:val="007627FF"/>
    <w:rsid w:val="00762820"/>
    <w:rsid w:val="007629F9"/>
    <w:rsid w:val="00762B8D"/>
    <w:rsid w:val="00762BE4"/>
    <w:rsid w:val="00762F64"/>
    <w:rsid w:val="0076348E"/>
    <w:rsid w:val="0076353B"/>
    <w:rsid w:val="00763E98"/>
    <w:rsid w:val="00763FD3"/>
    <w:rsid w:val="00763FD7"/>
    <w:rsid w:val="007641CD"/>
    <w:rsid w:val="0076442D"/>
    <w:rsid w:val="0076457E"/>
    <w:rsid w:val="00764633"/>
    <w:rsid w:val="007647A7"/>
    <w:rsid w:val="00764CBF"/>
    <w:rsid w:val="00764E08"/>
    <w:rsid w:val="0076507D"/>
    <w:rsid w:val="00765085"/>
    <w:rsid w:val="007654B3"/>
    <w:rsid w:val="00765727"/>
    <w:rsid w:val="00765F06"/>
    <w:rsid w:val="00765FA3"/>
    <w:rsid w:val="007662A8"/>
    <w:rsid w:val="007662E9"/>
    <w:rsid w:val="00766397"/>
    <w:rsid w:val="007663AD"/>
    <w:rsid w:val="007664C4"/>
    <w:rsid w:val="007664EB"/>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120"/>
    <w:rsid w:val="00772211"/>
    <w:rsid w:val="00772249"/>
    <w:rsid w:val="00772791"/>
    <w:rsid w:val="00772ADF"/>
    <w:rsid w:val="00772BDE"/>
    <w:rsid w:val="00772E1B"/>
    <w:rsid w:val="0077303A"/>
    <w:rsid w:val="00773154"/>
    <w:rsid w:val="0077345D"/>
    <w:rsid w:val="00773891"/>
    <w:rsid w:val="00773A51"/>
    <w:rsid w:val="00773C9D"/>
    <w:rsid w:val="00773CDC"/>
    <w:rsid w:val="00774025"/>
    <w:rsid w:val="007744B9"/>
    <w:rsid w:val="00774542"/>
    <w:rsid w:val="00774576"/>
    <w:rsid w:val="007745F4"/>
    <w:rsid w:val="00774795"/>
    <w:rsid w:val="00774DF4"/>
    <w:rsid w:val="007754B6"/>
    <w:rsid w:val="00775ADF"/>
    <w:rsid w:val="00775BF8"/>
    <w:rsid w:val="00775C33"/>
    <w:rsid w:val="00775DFB"/>
    <w:rsid w:val="00775EB1"/>
    <w:rsid w:val="007762AC"/>
    <w:rsid w:val="0077643C"/>
    <w:rsid w:val="00776570"/>
    <w:rsid w:val="007766C5"/>
    <w:rsid w:val="00776831"/>
    <w:rsid w:val="007769D0"/>
    <w:rsid w:val="00777043"/>
    <w:rsid w:val="007770AB"/>
    <w:rsid w:val="00777446"/>
    <w:rsid w:val="0077781E"/>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25A"/>
    <w:rsid w:val="007833BB"/>
    <w:rsid w:val="0078347A"/>
    <w:rsid w:val="00783735"/>
    <w:rsid w:val="0078373D"/>
    <w:rsid w:val="00783930"/>
    <w:rsid w:val="00783B33"/>
    <w:rsid w:val="00783F01"/>
    <w:rsid w:val="007842B2"/>
    <w:rsid w:val="007849CA"/>
    <w:rsid w:val="00784A20"/>
    <w:rsid w:val="00784A29"/>
    <w:rsid w:val="0078500C"/>
    <w:rsid w:val="007852E3"/>
    <w:rsid w:val="00785354"/>
    <w:rsid w:val="0078622B"/>
    <w:rsid w:val="007865BC"/>
    <w:rsid w:val="007866A7"/>
    <w:rsid w:val="0078690B"/>
    <w:rsid w:val="00786CCB"/>
    <w:rsid w:val="007871A5"/>
    <w:rsid w:val="00787449"/>
    <w:rsid w:val="007877D6"/>
    <w:rsid w:val="007877DB"/>
    <w:rsid w:val="007878DB"/>
    <w:rsid w:val="00787BB1"/>
    <w:rsid w:val="00787C96"/>
    <w:rsid w:val="00787CAA"/>
    <w:rsid w:val="00787CD8"/>
    <w:rsid w:val="00787D60"/>
    <w:rsid w:val="0079006B"/>
    <w:rsid w:val="007902D6"/>
    <w:rsid w:val="007906CC"/>
    <w:rsid w:val="00790812"/>
    <w:rsid w:val="00790B9D"/>
    <w:rsid w:val="00790C0E"/>
    <w:rsid w:val="00790CEE"/>
    <w:rsid w:val="00790D67"/>
    <w:rsid w:val="00790F2E"/>
    <w:rsid w:val="007917D8"/>
    <w:rsid w:val="00791A5A"/>
    <w:rsid w:val="00791E84"/>
    <w:rsid w:val="00791E98"/>
    <w:rsid w:val="00791FEC"/>
    <w:rsid w:val="00792958"/>
    <w:rsid w:val="00792B2F"/>
    <w:rsid w:val="00792D12"/>
    <w:rsid w:val="00792FD0"/>
    <w:rsid w:val="00793471"/>
    <w:rsid w:val="007936BB"/>
    <w:rsid w:val="00793A1A"/>
    <w:rsid w:val="00793BCF"/>
    <w:rsid w:val="00794023"/>
    <w:rsid w:val="00794196"/>
    <w:rsid w:val="007943D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BCD"/>
    <w:rsid w:val="00797C45"/>
    <w:rsid w:val="00797FEC"/>
    <w:rsid w:val="007A012B"/>
    <w:rsid w:val="007A0163"/>
    <w:rsid w:val="007A0719"/>
    <w:rsid w:val="007A0766"/>
    <w:rsid w:val="007A0A8A"/>
    <w:rsid w:val="007A0AE9"/>
    <w:rsid w:val="007A0CB5"/>
    <w:rsid w:val="007A0CEA"/>
    <w:rsid w:val="007A10EB"/>
    <w:rsid w:val="007A1712"/>
    <w:rsid w:val="007A199B"/>
    <w:rsid w:val="007A1B02"/>
    <w:rsid w:val="007A1BCA"/>
    <w:rsid w:val="007A212B"/>
    <w:rsid w:val="007A2275"/>
    <w:rsid w:val="007A247B"/>
    <w:rsid w:val="007A2AA8"/>
    <w:rsid w:val="007A2B3A"/>
    <w:rsid w:val="007A2C5E"/>
    <w:rsid w:val="007A2EA2"/>
    <w:rsid w:val="007A31CE"/>
    <w:rsid w:val="007A3C86"/>
    <w:rsid w:val="007A400A"/>
    <w:rsid w:val="007A41D6"/>
    <w:rsid w:val="007A4210"/>
    <w:rsid w:val="007A4B8F"/>
    <w:rsid w:val="007A4BB7"/>
    <w:rsid w:val="007A4BF3"/>
    <w:rsid w:val="007A4FDA"/>
    <w:rsid w:val="007A58F6"/>
    <w:rsid w:val="007A591D"/>
    <w:rsid w:val="007A5B9C"/>
    <w:rsid w:val="007A5CF8"/>
    <w:rsid w:val="007A5D06"/>
    <w:rsid w:val="007A5E01"/>
    <w:rsid w:val="007A60C8"/>
    <w:rsid w:val="007A6367"/>
    <w:rsid w:val="007A6491"/>
    <w:rsid w:val="007A665F"/>
    <w:rsid w:val="007A6803"/>
    <w:rsid w:val="007A68A1"/>
    <w:rsid w:val="007A6CA8"/>
    <w:rsid w:val="007A6CB2"/>
    <w:rsid w:val="007A6F07"/>
    <w:rsid w:val="007A747C"/>
    <w:rsid w:val="007A7789"/>
    <w:rsid w:val="007A79BC"/>
    <w:rsid w:val="007B0059"/>
    <w:rsid w:val="007B0473"/>
    <w:rsid w:val="007B0A9C"/>
    <w:rsid w:val="007B0AD1"/>
    <w:rsid w:val="007B0B49"/>
    <w:rsid w:val="007B107C"/>
    <w:rsid w:val="007B118D"/>
    <w:rsid w:val="007B12A7"/>
    <w:rsid w:val="007B1325"/>
    <w:rsid w:val="007B1487"/>
    <w:rsid w:val="007B1ACA"/>
    <w:rsid w:val="007B1AED"/>
    <w:rsid w:val="007B1EF4"/>
    <w:rsid w:val="007B1FE5"/>
    <w:rsid w:val="007B1FFD"/>
    <w:rsid w:val="007B22E3"/>
    <w:rsid w:val="007B23B8"/>
    <w:rsid w:val="007B2820"/>
    <w:rsid w:val="007B2821"/>
    <w:rsid w:val="007B2C63"/>
    <w:rsid w:val="007B3651"/>
    <w:rsid w:val="007B3A10"/>
    <w:rsid w:val="007B3BFB"/>
    <w:rsid w:val="007B3E5F"/>
    <w:rsid w:val="007B3FE7"/>
    <w:rsid w:val="007B427E"/>
    <w:rsid w:val="007B4550"/>
    <w:rsid w:val="007B47C7"/>
    <w:rsid w:val="007B49B5"/>
    <w:rsid w:val="007B4B0E"/>
    <w:rsid w:val="007B4CD2"/>
    <w:rsid w:val="007B4DC6"/>
    <w:rsid w:val="007B4E24"/>
    <w:rsid w:val="007B5277"/>
    <w:rsid w:val="007B5732"/>
    <w:rsid w:val="007B5B8B"/>
    <w:rsid w:val="007B606E"/>
    <w:rsid w:val="007B60CC"/>
    <w:rsid w:val="007B6401"/>
    <w:rsid w:val="007B67B6"/>
    <w:rsid w:val="007B70CD"/>
    <w:rsid w:val="007B73B8"/>
    <w:rsid w:val="007B75CE"/>
    <w:rsid w:val="007B791C"/>
    <w:rsid w:val="007B7D95"/>
    <w:rsid w:val="007C0103"/>
    <w:rsid w:val="007C07E2"/>
    <w:rsid w:val="007C0AAE"/>
    <w:rsid w:val="007C0EAB"/>
    <w:rsid w:val="007C11B1"/>
    <w:rsid w:val="007C148E"/>
    <w:rsid w:val="007C16DD"/>
    <w:rsid w:val="007C17E5"/>
    <w:rsid w:val="007C1A53"/>
    <w:rsid w:val="007C1B7C"/>
    <w:rsid w:val="007C1BF3"/>
    <w:rsid w:val="007C1BF9"/>
    <w:rsid w:val="007C1C67"/>
    <w:rsid w:val="007C1F2F"/>
    <w:rsid w:val="007C205A"/>
    <w:rsid w:val="007C2362"/>
    <w:rsid w:val="007C3172"/>
    <w:rsid w:val="007C3794"/>
    <w:rsid w:val="007C37F8"/>
    <w:rsid w:val="007C3913"/>
    <w:rsid w:val="007C3BEC"/>
    <w:rsid w:val="007C3E02"/>
    <w:rsid w:val="007C40E9"/>
    <w:rsid w:val="007C4430"/>
    <w:rsid w:val="007C4621"/>
    <w:rsid w:val="007C463A"/>
    <w:rsid w:val="007C4672"/>
    <w:rsid w:val="007C46AF"/>
    <w:rsid w:val="007C4B2D"/>
    <w:rsid w:val="007C4C87"/>
    <w:rsid w:val="007C4D3B"/>
    <w:rsid w:val="007C507C"/>
    <w:rsid w:val="007C5159"/>
    <w:rsid w:val="007C54D0"/>
    <w:rsid w:val="007C5607"/>
    <w:rsid w:val="007C5665"/>
    <w:rsid w:val="007C597F"/>
    <w:rsid w:val="007C59FD"/>
    <w:rsid w:val="007C5C3B"/>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389"/>
    <w:rsid w:val="007D0811"/>
    <w:rsid w:val="007D084B"/>
    <w:rsid w:val="007D0C3D"/>
    <w:rsid w:val="007D0F30"/>
    <w:rsid w:val="007D1687"/>
    <w:rsid w:val="007D1AFC"/>
    <w:rsid w:val="007D1C9C"/>
    <w:rsid w:val="007D1E9D"/>
    <w:rsid w:val="007D2313"/>
    <w:rsid w:val="007D2371"/>
    <w:rsid w:val="007D3237"/>
    <w:rsid w:val="007D3636"/>
    <w:rsid w:val="007D36A2"/>
    <w:rsid w:val="007D36E0"/>
    <w:rsid w:val="007D370C"/>
    <w:rsid w:val="007D3730"/>
    <w:rsid w:val="007D38D1"/>
    <w:rsid w:val="007D3B56"/>
    <w:rsid w:val="007D3B59"/>
    <w:rsid w:val="007D3D46"/>
    <w:rsid w:val="007D3F34"/>
    <w:rsid w:val="007D3FCB"/>
    <w:rsid w:val="007D404E"/>
    <w:rsid w:val="007D4066"/>
    <w:rsid w:val="007D4291"/>
    <w:rsid w:val="007D448A"/>
    <w:rsid w:val="007D487A"/>
    <w:rsid w:val="007D4930"/>
    <w:rsid w:val="007D4964"/>
    <w:rsid w:val="007D49E6"/>
    <w:rsid w:val="007D4A3D"/>
    <w:rsid w:val="007D4EB4"/>
    <w:rsid w:val="007D4F1F"/>
    <w:rsid w:val="007D507F"/>
    <w:rsid w:val="007D528F"/>
    <w:rsid w:val="007D5A7F"/>
    <w:rsid w:val="007D5C43"/>
    <w:rsid w:val="007D5D74"/>
    <w:rsid w:val="007D5E2A"/>
    <w:rsid w:val="007D6395"/>
    <w:rsid w:val="007D6540"/>
    <w:rsid w:val="007D6A20"/>
    <w:rsid w:val="007D6BF8"/>
    <w:rsid w:val="007D74D3"/>
    <w:rsid w:val="007D79B9"/>
    <w:rsid w:val="007D7B82"/>
    <w:rsid w:val="007D7C13"/>
    <w:rsid w:val="007D7F13"/>
    <w:rsid w:val="007E0350"/>
    <w:rsid w:val="007E0934"/>
    <w:rsid w:val="007E0D86"/>
    <w:rsid w:val="007E1029"/>
    <w:rsid w:val="007E14DF"/>
    <w:rsid w:val="007E1616"/>
    <w:rsid w:val="007E1F7B"/>
    <w:rsid w:val="007E2395"/>
    <w:rsid w:val="007E2623"/>
    <w:rsid w:val="007E29E5"/>
    <w:rsid w:val="007E2DA2"/>
    <w:rsid w:val="007E2E08"/>
    <w:rsid w:val="007E3525"/>
    <w:rsid w:val="007E3804"/>
    <w:rsid w:val="007E3DBE"/>
    <w:rsid w:val="007E475D"/>
    <w:rsid w:val="007E4CE7"/>
    <w:rsid w:val="007E4E47"/>
    <w:rsid w:val="007E52EB"/>
    <w:rsid w:val="007E557B"/>
    <w:rsid w:val="007E5BBB"/>
    <w:rsid w:val="007E5E90"/>
    <w:rsid w:val="007E6094"/>
    <w:rsid w:val="007E652A"/>
    <w:rsid w:val="007E65FF"/>
    <w:rsid w:val="007E664B"/>
    <w:rsid w:val="007E6A3C"/>
    <w:rsid w:val="007E6D69"/>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C5D"/>
    <w:rsid w:val="007F4FA0"/>
    <w:rsid w:val="007F510F"/>
    <w:rsid w:val="007F51EF"/>
    <w:rsid w:val="007F529E"/>
    <w:rsid w:val="007F6472"/>
    <w:rsid w:val="007F6716"/>
    <w:rsid w:val="007F69F2"/>
    <w:rsid w:val="007F6DC2"/>
    <w:rsid w:val="007F72BF"/>
    <w:rsid w:val="007F7898"/>
    <w:rsid w:val="007F7C65"/>
    <w:rsid w:val="007F7F40"/>
    <w:rsid w:val="00800144"/>
    <w:rsid w:val="00800495"/>
    <w:rsid w:val="00800C99"/>
    <w:rsid w:val="00800E1D"/>
    <w:rsid w:val="00800EBA"/>
    <w:rsid w:val="00800F4E"/>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3F50"/>
    <w:rsid w:val="00804006"/>
    <w:rsid w:val="0080431A"/>
    <w:rsid w:val="00804324"/>
    <w:rsid w:val="0080436A"/>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42A"/>
    <w:rsid w:val="00807CAE"/>
    <w:rsid w:val="00807D34"/>
    <w:rsid w:val="008102C8"/>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2F8"/>
    <w:rsid w:val="00813910"/>
    <w:rsid w:val="00813DCA"/>
    <w:rsid w:val="00813EEA"/>
    <w:rsid w:val="00814408"/>
    <w:rsid w:val="008144FF"/>
    <w:rsid w:val="008146DB"/>
    <w:rsid w:val="00814899"/>
    <w:rsid w:val="00814D49"/>
    <w:rsid w:val="0081554E"/>
    <w:rsid w:val="00815576"/>
    <w:rsid w:val="008155FD"/>
    <w:rsid w:val="00815827"/>
    <w:rsid w:val="00815B58"/>
    <w:rsid w:val="00815C3F"/>
    <w:rsid w:val="0081621D"/>
    <w:rsid w:val="0081652D"/>
    <w:rsid w:val="00816689"/>
    <w:rsid w:val="00816853"/>
    <w:rsid w:val="008168D9"/>
    <w:rsid w:val="00816977"/>
    <w:rsid w:val="00816DFB"/>
    <w:rsid w:val="0081709A"/>
    <w:rsid w:val="008171AC"/>
    <w:rsid w:val="00817340"/>
    <w:rsid w:val="0081735A"/>
    <w:rsid w:val="0081737D"/>
    <w:rsid w:val="008173C4"/>
    <w:rsid w:val="0081761B"/>
    <w:rsid w:val="00817647"/>
    <w:rsid w:val="0081769E"/>
    <w:rsid w:val="00817801"/>
    <w:rsid w:val="00817C56"/>
    <w:rsid w:val="00817DA8"/>
    <w:rsid w:val="00817F0B"/>
    <w:rsid w:val="008206F5"/>
    <w:rsid w:val="00820764"/>
    <w:rsid w:val="00820808"/>
    <w:rsid w:val="008209F9"/>
    <w:rsid w:val="00821261"/>
    <w:rsid w:val="008214DF"/>
    <w:rsid w:val="008215EF"/>
    <w:rsid w:val="008217CE"/>
    <w:rsid w:val="008219EE"/>
    <w:rsid w:val="00821C7C"/>
    <w:rsid w:val="00821DD6"/>
    <w:rsid w:val="00822185"/>
    <w:rsid w:val="00822200"/>
    <w:rsid w:val="00822A45"/>
    <w:rsid w:val="008232FC"/>
    <w:rsid w:val="0082374A"/>
    <w:rsid w:val="00823849"/>
    <w:rsid w:val="00823E61"/>
    <w:rsid w:val="0082433F"/>
    <w:rsid w:val="00824BD0"/>
    <w:rsid w:val="00824C07"/>
    <w:rsid w:val="00824D1A"/>
    <w:rsid w:val="00824EA2"/>
    <w:rsid w:val="008250EB"/>
    <w:rsid w:val="00825785"/>
    <w:rsid w:val="00825AAF"/>
    <w:rsid w:val="00825E65"/>
    <w:rsid w:val="00826078"/>
    <w:rsid w:val="0082655D"/>
    <w:rsid w:val="00826646"/>
    <w:rsid w:val="00826912"/>
    <w:rsid w:val="0082695A"/>
    <w:rsid w:val="00826BE6"/>
    <w:rsid w:val="008272BF"/>
    <w:rsid w:val="008272EC"/>
    <w:rsid w:val="00827644"/>
    <w:rsid w:val="0082778C"/>
    <w:rsid w:val="00827944"/>
    <w:rsid w:val="00827B5E"/>
    <w:rsid w:val="008303E5"/>
    <w:rsid w:val="00830584"/>
    <w:rsid w:val="00830AB7"/>
    <w:rsid w:val="00830B78"/>
    <w:rsid w:val="00830EC2"/>
    <w:rsid w:val="00830F02"/>
    <w:rsid w:val="00831007"/>
    <w:rsid w:val="0083102A"/>
    <w:rsid w:val="00831398"/>
    <w:rsid w:val="008318AA"/>
    <w:rsid w:val="008321A7"/>
    <w:rsid w:val="008324A0"/>
    <w:rsid w:val="0083298F"/>
    <w:rsid w:val="00832AAD"/>
    <w:rsid w:val="00832BE5"/>
    <w:rsid w:val="00832EC0"/>
    <w:rsid w:val="00832FBF"/>
    <w:rsid w:val="00833120"/>
    <w:rsid w:val="00833425"/>
    <w:rsid w:val="00833615"/>
    <w:rsid w:val="008340F5"/>
    <w:rsid w:val="0083450F"/>
    <w:rsid w:val="008346AA"/>
    <w:rsid w:val="0083493B"/>
    <w:rsid w:val="00835325"/>
    <w:rsid w:val="00835B1C"/>
    <w:rsid w:val="00835FDF"/>
    <w:rsid w:val="0083613E"/>
    <w:rsid w:val="00836393"/>
    <w:rsid w:val="00836514"/>
    <w:rsid w:val="00836578"/>
    <w:rsid w:val="00836990"/>
    <w:rsid w:val="008369BF"/>
    <w:rsid w:val="00836B9B"/>
    <w:rsid w:val="00836C02"/>
    <w:rsid w:val="00836C8D"/>
    <w:rsid w:val="00836DDE"/>
    <w:rsid w:val="0083717F"/>
    <w:rsid w:val="00837A03"/>
    <w:rsid w:val="00837B4B"/>
    <w:rsid w:val="00837D42"/>
    <w:rsid w:val="00837F0B"/>
    <w:rsid w:val="00837F5B"/>
    <w:rsid w:val="0084008F"/>
    <w:rsid w:val="00840209"/>
    <w:rsid w:val="008402A7"/>
    <w:rsid w:val="008402CD"/>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4ECA"/>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16"/>
    <w:rsid w:val="00850F9B"/>
    <w:rsid w:val="00851159"/>
    <w:rsid w:val="008511B3"/>
    <w:rsid w:val="0085161B"/>
    <w:rsid w:val="00851756"/>
    <w:rsid w:val="00851B44"/>
    <w:rsid w:val="00851B67"/>
    <w:rsid w:val="00851EE9"/>
    <w:rsid w:val="0085232F"/>
    <w:rsid w:val="0085260D"/>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063"/>
    <w:rsid w:val="0085661A"/>
    <w:rsid w:val="00856858"/>
    <w:rsid w:val="00856AC6"/>
    <w:rsid w:val="00856C63"/>
    <w:rsid w:val="008572C2"/>
    <w:rsid w:val="008572F3"/>
    <w:rsid w:val="008574F1"/>
    <w:rsid w:val="0085754A"/>
    <w:rsid w:val="00857559"/>
    <w:rsid w:val="00857574"/>
    <w:rsid w:val="00857808"/>
    <w:rsid w:val="00857E76"/>
    <w:rsid w:val="00857FBC"/>
    <w:rsid w:val="008600C7"/>
    <w:rsid w:val="0086066B"/>
    <w:rsid w:val="00860E23"/>
    <w:rsid w:val="00860F2F"/>
    <w:rsid w:val="00861127"/>
    <w:rsid w:val="00861A26"/>
    <w:rsid w:val="00861FFC"/>
    <w:rsid w:val="008621DB"/>
    <w:rsid w:val="008621DC"/>
    <w:rsid w:val="008622B8"/>
    <w:rsid w:val="00862871"/>
    <w:rsid w:val="00862A64"/>
    <w:rsid w:val="00862D01"/>
    <w:rsid w:val="00862F06"/>
    <w:rsid w:val="00863037"/>
    <w:rsid w:val="008630BC"/>
    <w:rsid w:val="00863962"/>
    <w:rsid w:val="008643ED"/>
    <w:rsid w:val="00864815"/>
    <w:rsid w:val="00864C4C"/>
    <w:rsid w:val="0086506D"/>
    <w:rsid w:val="00865584"/>
    <w:rsid w:val="0086597F"/>
    <w:rsid w:val="008665FB"/>
    <w:rsid w:val="00866CAC"/>
    <w:rsid w:val="0086701C"/>
    <w:rsid w:val="008670F0"/>
    <w:rsid w:val="00867564"/>
    <w:rsid w:val="00870128"/>
    <w:rsid w:val="00870355"/>
    <w:rsid w:val="0087035C"/>
    <w:rsid w:val="00870392"/>
    <w:rsid w:val="0087093A"/>
    <w:rsid w:val="00870AB2"/>
    <w:rsid w:val="008712BC"/>
    <w:rsid w:val="008712DE"/>
    <w:rsid w:val="0087134E"/>
    <w:rsid w:val="008713D4"/>
    <w:rsid w:val="0087148A"/>
    <w:rsid w:val="008714DC"/>
    <w:rsid w:val="008715F1"/>
    <w:rsid w:val="00871718"/>
    <w:rsid w:val="00871980"/>
    <w:rsid w:val="00871B39"/>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942"/>
    <w:rsid w:val="00875EBA"/>
    <w:rsid w:val="00875F27"/>
    <w:rsid w:val="00875F44"/>
    <w:rsid w:val="00875F97"/>
    <w:rsid w:val="00876223"/>
    <w:rsid w:val="0087678F"/>
    <w:rsid w:val="00876B35"/>
    <w:rsid w:val="00877052"/>
    <w:rsid w:val="0087747D"/>
    <w:rsid w:val="008779C4"/>
    <w:rsid w:val="008779C7"/>
    <w:rsid w:val="00877C8F"/>
    <w:rsid w:val="00877C99"/>
    <w:rsid w:val="00877D59"/>
    <w:rsid w:val="00877E45"/>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9F"/>
    <w:rsid w:val="00883DCA"/>
    <w:rsid w:val="00884E45"/>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597"/>
    <w:rsid w:val="0088779B"/>
    <w:rsid w:val="00887C6A"/>
    <w:rsid w:val="00887D0B"/>
    <w:rsid w:val="00887E11"/>
    <w:rsid w:val="00890144"/>
    <w:rsid w:val="008901B8"/>
    <w:rsid w:val="008903FC"/>
    <w:rsid w:val="00890D6A"/>
    <w:rsid w:val="00890D6C"/>
    <w:rsid w:val="0089111E"/>
    <w:rsid w:val="0089158B"/>
    <w:rsid w:val="00891613"/>
    <w:rsid w:val="00891691"/>
    <w:rsid w:val="00891AE0"/>
    <w:rsid w:val="00891C6E"/>
    <w:rsid w:val="00892019"/>
    <w:rsid w:val="00892139"/>
    <w:rsid w:val="008921E0"/>
    <w:rsid w:val="0089244C"/>
    <w:rsid w:val="00892628"/>
    <w:rsid w:val="0089263E"/>
    <w:rsid w:val="008926FF"/>
    <w:rsid w:val="008927C0"/>
    <w:rsid w:val="008928EB"/>
    <w:rsid w:val="0089291B"/>
    <w:rsid w:val="00892B9C"/>
    <w:rsid w:val="00892D9A"/>
    <w:rsid w:val="00892E96"/>
    <w:rsid w:val="008934B4"/>
    <w:rsid w:val="008936AD"/>
    <w:rsid w:val="00893751"/>
    <w:rsid w:val="0089405F"/>
    <w:rsid w:val="008940D8"/>
    <w:rsid w:val="008944A5"/>
    <w:rsid w:val="008946E3"/>
    <w:rsid w:val="00894880"/>
    <w:rsid w:val="008948C7"/>
    <w:rsid w:val="00894CD8"/>
    <w:rsid w:val="00894E34"/>
    <w:rsid w:val="008950FA"/>
    <w:rsid w:val="008952C9"/>
    <w:rsid w:val="008953D9"/>
    <w:rsid w:val="00895756"/>
    <w:rsid w:val="00895CD3"/>
    <w:rsid w:val="00896064"/>
    <w:rsid w:val="00896287"/>
    <w:rsid w:val="00896639"/>
    <w:rsid w:val="008967B9"/>
    <w:rsid w:val="008968B7"/>
    <w:rsid w:val="00896910"/>
    <w:rsid w:val="008969A9"/>
    <w:rsid w:val="00896BC5"/>
    <w:rsid w:val="00896D4E"/>
    <w:rsid w:val="008970AA"/>
    <w:rsid w:val="00897897"/>
    <w:rsid w:val="00897970"/>
    <w:rsid w:val="008979B8"/>
    <w:rsid w:val="00897AE9"/>
    <w:rsid w:val="00897B06"/>
    <w:rsid w:val="00897DF6"/>
    <w:rsid w:val="008A001C"/>
    <w:rsid w:val="008A017D"/>
    <w:rsid w:val="008A06DB"/>
    <w:rsid w:val="008A0A00"/>
    <w:rsid w:val="008A0D21"/>
    <w:rsid w:val="008A0FA0"/>
    <w:rsid w:val="008A112F"/>
    <w:rsid w:val="008A137C"/>
    <w:rsid w:val="008A1CF0"/>
    <w:rsid w:val="008A2194"/>
    <w:rsid w:val="008A2635"/>
    <w:rsid w:val="008A290C"/>
    <w:rsid w:val="008A292F"/>
    <w:rsid w:val="008A2A88"/>
    <w:rsid w:val="008A2C50"/>
    <w:rsid w:val="008A2F7B"/>
    <w:rsid w:val="008A3134"/>
    <w:rsid w:val="008A3320"/>
    <w:rsid w:val="008A3CFE"/>
    <w:rsid w:val="008A41E7"/>
    <w:rsid w:val="008A488D"/>
    <w:rsid w:val="008A4CE3"/>
    <w:rsid w:val="008A5037"/>
    <w:rsid w:val="008A5273"/>
    <w:rsid w:val="008A5413"/>
    <w:rsid w:val="008A55AC"/>
    <w:rsid w:val="008A5B2D"/>
    <w:rsid w:val="008A5B57"/>
    <w:rsid w:val="008A5C6E"/>
    <w:rsid w:val="008A5FFF"/>
    <w:rsid w:val="008A6080"/>
    <w:rsid w:val="008A61A2"/>
    <w:rsid w:val="008A6248"/>
    <w:rsid w:val="008A689F"/>
    <w:rsid w:val="008A6A9D"/>
    <w:rsid w:val="008A6E28"/>
    <w:rsid w:val="008A71CE"/>
    <w:rsid w:val="008A7329"/>
    <w:rsid w:val="008A7560"/>
    <w:rsid w:val="008A7613"/>
    <w:rsid w:val="008A7877"/>
    <w:rsid w:val="008A7C02"/>
    <w:rsid w:val="008A7CE5"/>
    <w:rsid w:val="008B01F2"/>
    <w:rsid w:val="008B0249"/>
    <w:rsid w:val="008B02DA"/>
    <w:rsid w:val="008B0356"/>
    <w:rsid w:val="008B060F"/>
    <w:rsid w:val="008B0C23"/>
    <w:rsid w:val="008B123D"/>
    <w:rsid w:val="008B1330"/>
    <w:rsid w:val="008B136D"/>
    <w:rsid w:val="008B1674"/>
    <w:rsid w:val="008B1858"/>
    <w:rsid w:val="008B18DC"/>
    <w:rsid w:val="008B1B2A"/>
    <w:rsid w:val="008B1DA8"/>
    <w:rsid w:val="008B1F67"/>
    <w:rsid w:val="008B202C"/>
    <w:rsid w:val="008B2068"/>
    <w:rsid w:val="008B238A"/>
    <w:rsid w:val="008B295B"/>
    <w:rsid w:val="008B2FD7"/>
    <w:rsid w:val="008B320A"/>
    <w:rsid w:val="008B330D"/>
    <w:rsid w:val="008B3397"/>
    <w:rsid w:val="008B33E7"/>
    <w:rsid w:val="008B343B"/>
    <w:rsid w:val="008B381E"/>
    <w:rsid w:val="008B38FF"/>
    <w:rsid w:val="008B3957"/>
    <w:rsid w:val="008B3E94"/>
    <w:rsid w:val="008B4047"/>
    <w:rsid w:val="008B421D"/>
    <w:rsid w:val="008B4389"/>
    <w:rsid w:val="008B4416"/>
    <w:rsid w:val="008B4FD4"/>
    <w:rsid w:val="008B53C0"/>
    <w:rsid w:val="008B5A2A"/>
    <w:rsid w:val="008B5BCB"/>
    <w:rsid w:val="008B5C9E"/>
    <w:rsid w:val="008B5EAE"/>
    <w:rsid w:val="008B5FA7"/>
    <w:rsid w:val="008B6397"/>
    <w:rsid w:val="008B666F"/>
    <w:rsid w:val="008B66AE"/>
    <w:rsid w:val="008B6753"/>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066"/>
    <w:rsid w:val="008C15ED"/>
    <w:rsid w:val="008C1819"/>
    <w:rsid w:val="008C1A06"/>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F86"/>
    <w:rsid w:val="008C4F99"/>
    <w:rsid w:val="008C5B08"/>
    <w:rsid w:val="008C5B2D"/>
    <w:rsid w:val="008C5CB2"/>
    <w:rsid w:val="008C5D39"/>
    <w:rsid w:val="008C5F3C"/>
    <w:rsid w:val="008C5F8F"/>
    <w:rsid w:val="008C5FF6"/>
    <w:rsid w:val="008C619E"/>
    <w:rsid w:val="008C62B5"/>
    <w:rsid w:val="008C62E2"/>
    <w:rsid w:val="008C657F"/>
    <w:rsid w:val="008C6636"/>
    <w:rsid w:val="008C6CB0"/>
    <w:rsid w:val="008C6CE5"/>
    <w:rsid w:val="008C6D8A"/>
    <w:rsid w:val="008C6F32"/>
    <w:rsid w:val="008C72D5"/>
    <w:rsid w:val="008C7719"/>
    <w:rsid w:val="008C7883"/>
    <w:rsid w:val="008C7C15"/>
    <w:rsid w:val="008C7E95"/>
    <w:rsid w:val="008D0259"/>
    <w:rsid w:val="008D077D"/>
    <w:rsid w:val="008D080C"/>
    <w:rsid w:val="008D08CD"/>
    <w:rsid w:val="008D0965"/>
    <w:rsid w:val="008D0AEB"/>
    <w:rsid w:val="008D1071"/>
    <w:rsid w:val="008D120D"/>
    <w:rsid w:val="008D167A"/>
    <w:rsid w:val="008D16FD"/>
    <w:rsid w:val="008D1A57"/>
    <w:rsid w:val="008D1C5A"/>
    <w:rsid w:val="008D22FA"/>
    <w:rsid w:val="008D27EA"/>
    <w:rsid w:val="008D28A4"/>
    <w:rsid w:val="008D2A8E"/>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47"/>
    <w:rsid w:val="008D3E73"/>
    <w:rsid w:val="008D42AA"/>
    <w:rsid w:val="008D43B5"/>
    <w:rsid w:val="008D46E1"/>
    <w:rsid w:val="008D49A0"/>
    <w:rsid w:val="008D4A78"/>
    <w:rsid w:val="008D51D7"/>
    <w:rsid w:val="008D5499"/>
    <w:rsid w:val="008D5749"/>
    <w:rsid w:val="008D57AB"/>
    <w:rsid w:val="008D58EF"/>
    <w:rsid w:val="008D5980"/>
    <w:rsid w:val="008D5BD1"/>
    <w:rsid w:val="008D5F50"/>
    <w:rsid w:val="008D61C9"/>
    <w:rsid w:val="008D684F"/>
    <w:rsid w:val="008D6F03"/>
    <w:rsid w:val="008D6F89"/>
    <w:rsid w:val="008D6FE5"/>
    <w:rsid w:val="008D75F4"/>
    <w:rsid w:val="008D761C"/>
    <w:rsid w:val="008D7B7D"/>
    <w:rsid w:val="008D7D27"/>
    <w:rsid w:val="008E00C1"/>
    <w:rsid w:val="008E02B3"/>
    <w:rsid w:val="008E0388"/>
    <w:rsid w:val="008E05B3"/>
    <w:rsid w:val="008E069F"/>
    <w:rsid w:val="008E0853"/>
    <w:rsid w:val="008E0AAD"/>
    <w:rsid w:val="008E0BBE"/>
    <w:rsid w:val="008E11BD"/>
    <w:rsid w:val="008E12A3"/>
    <w:rsid w:val="008E1814"/>
    <w:rsid w:val="008E18B3"/>
    <w:rsid w:val="008E1AEA"/>
    <w:rsid w:val="008E1B14"/>
    <w:rsid w:val="008E1F72"/>
    <w:rsid w:val="008E20A8"/>
    <w:rsid w:val="008E2718"/>
    <w:rsid w:val="008E279B"/>
    <w:rsid w:val="008E2965"/>
    <w:rsid w:val="008E2C04"/>
    <w:rsid w:val="008E3144"/>
    <w:rsid w:val="008E355B"/>
    <w:rsid w:val="008E3C64"/>
    <w:rsid w:val="008E3E1A"/>
    <w:rsid w:val="008E49D4"/>
    <w:rsid w:val="008E4B3E"/>
    <w:rsid w:val="008E4C75"/>
    <w:rsid w:val="008E4D39"/>
    <w:rsid w:val="008E5091"/>
    <w:rsid w:val="008E510D"/>
    <w:rsid w:val="008E5661"/>
    <w:rsid w:val="008E57C2"/>
    <w:rsid w:val="008E59FE"/>
    <w:rsid w:val="008E5B9C"/>
    <w:rsid w:val="008E5DC0"/>
    <w:rsid w:val="008E648D"/>
    <w:rsid w:val="008E6620"/>
    <w:rsid w:val="008E67B2"/>
    <w:rsid w:val="008E68D4"/>
    <w:rsid w:val="008E6E73"/>
    <w:rsid w:val="008E732B"/>
    <w:rsid w:val="008E736B"/>
    <w:rsid w:val="008E7535"/>
    <w:rsid w:val="008E76BB"/>
    <w:rsid w:val="008E784F"/>
    <w:rsid w:val="008E7FAE"/>
    <w:rsid w:val="008F0349"/>
    <w:rsid w:val="008F06CD"/>
    <w:rsid w:val="008F06E4"/>
    <w:rsid w:val="008F0848"/>
    <w:rsid w:val="008F0A89"/>
    <w:rsid w:val="008F0B77"/>
    <w:rsid w:val="008F0D28"/>
    <w:rsid w:val="008F1540"/>
    <w:rsid w:val="008F15E4"/>
    <w:rsid w:val="008F176C"/>
    <w:rsid w:val="008F1847"/>
    <w:rsid w:val="008F1E46"/>
    <w:rsid w:val="008F1F6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C92"/>
    <w:rsid w:val="008F4CA7"/>
    <w:rsid w:val="008F50E7"/>
    <w:rsid w:val="008F51CB"/>
    <w:rsid w:val="008F52B7"/>
    <w:rsid w:val="008F5308"/>
    <w:rsid w:val="008F5457"/>
    <w:rsid w:val="008F55AC"/>
    <w:rsid w:val="008F5BFC"/>
    <w:rsid w:val="008F6079"/>
    <w:rsid w:val="008F61FB"/>
    <w:rsid w:val="008F63C0"/>
    <w:rsid w:val="008F668C"/>
    <w:rsid w:val="008F6728"/>
    <w:rsid w:val="008F69E0"/>
    <w:rsid w:val="008F6AC7"/>
    <w:rsid w:val="008F6C42"/>
    <w:rsid w:val="008F6D75"/>
    <w:rsid w:val="008F6E7F"/>
    <w:rsid w:val="008F7123"/>
    <w:rsid w:val="008F7319"/>
    <w:rsid w:val="008F7A77"/>
    <w:rsid w:val="008F7A9C"/>
    <w:rsid w:val="008F7BD0"/>
    <w:rsid w:val="008F7BE8"/>
    <w:rsid w:val="00900204"/>
    <w:rsid w:val="0090027E"/>
    <w:rsid w:val="00900E95"/>
    <w:rsid w:val="00900EE7"/>
    <w:rsid w:val="009010AE"/>
    <w:rsid w:val="009014C0"/>
    <w:rsid w:val="00901560"/>
    <w:rsid w:val="009017CB"/>
    <w:rsid w:val="00901B7B"/>
    <w:rsid w:val="00901D33"/>
    <w:rsid w:val="009022AC"/>
    <w:rsid w:val="009022F4"/>
    <w:rsid w:val="0090231B"/>
    <w:rsid w:val="00902A36"/>
    <w:rsid w:val="00902C95"/>
    <w:rsid w:val="00902D10"/>
    <w:rsid w:val="00902E0E"/>
    <w:rsid w:val="0090334C"/>
    <w:rsid w:val="009034BD"/>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4"/>
    <w:rsid w:val="00906907"/>
    <w:rsid w:val="00906AAC"/>
    <w:rsid w:val="00906B22"/>
    <w:rsid w:val="00906E09"/>
    <w:rsid w:val="00906FD2"/>
    <w:rsid w:val="009071AD"/>
    <w:rsid w:val="00907520"/>
    <w:rsid w:val="009076EF"/>
    <w:rsid w:val="00907ABE"/>
    <w:rsid w:val="00907F27"/>
    <w:rsid w:val="0091035C"/>
    <w:rsid w:val="009106A8"/>
    <w:rsid w:val="0091071F"/>
    <w:rsid w:val="00910789"/>
    <w:rsid w:val="00910DAB"/>
    <w:rsid w:val="009112A8"/>
    <w:rsid w:val="009112D6"/>
    <w:rsid w:val="009113CB"/>
    <w:rsid w:val="00911A73"/>
    <w:rsid w:val="00911B31"/>
    <w:rsid w:val="00911B88"/>
    <w:rsid w:val="00911F90"/>
    <w:rsid w:val="00912112"/>
    <w:rsid w:val="009121DB"/>
    <w:rsid w:val="0091247E"/>
    <w:rsid w:val="00912B07"/>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740"/>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2B1"/>
    <w:rsid w:val="00921493"/>
    <w:rsid w:val="00921983"/>
    <w:rsid w:val="00921DC0"/>
    <w:rsid w:val="009220B6"/>
    <w:rsid w:val="009221A3"/>
    <w:rsid w:val="009222A2"/>
    <w:rsid w:val="009222AD"/>
    <w:rsid w:val="0092239B"/>
    <w:rsid w:val="00922722"/>
    <w:rsid w:val="0092295D"/>
    <w:rsid w:val="00922B09"/>
    <w:rsid w:val="00922B91"/>
    <w:rsid w:val="00922D54"/>
    <w:rsid w:val="00922DC9"/>
    <w:rsid w:val="00922E9B"/>
    <w:rsid w:val="00922F52"/>
    <w:rsid w:val="00923109"/>
    <w:rsid w:val="00923193"/>
    <w:rsid w:val="009233DB"/>
    <w:rsid w:val="00923467"/>
    <w:rsid w:val="00923707"/>
    <w:rsid w:val="00923809"/>
    <w:rsid w:val="0092398C"/>
    <w:rsid w:val="00923B16"/>
    <w:rsid w:val="00923B9A"/>
    <w:rsid w:val="00924546"/>
    <w:rsid w:val="009247CC"/>
    <w:rsid w:val="009247EA"/>
    <w:rsid w:val="00924A5C"/>
    <w:rsid w:val="00924CFD"/>
    <w:rsid w:val="00924D2D"/>
    <w:rsid w:val="00924F2F"/>
    <w:rsid w:val="009255C4"/>
    <w:rsid w:val="009258E2"/>
    <w:rsid w:val="00925920"/>
    <w:rsid w:val="00925AA4"/>
    <w:rsid w:val="00925BD5"/>
    <w:rsid w:val="00925D33"/>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939"/>
    <w:rsid w:val="00931E16"/>
    <w:rsid w:val="00931E6E"/>
    <w:rsid w:val="0093243B"/>
    <w:rsid w:val="00932846"/>
    <w:rsid w:val="00932A11"/>
    <w:rsid w:val="00932A2E"/>
    <w:rsid w:val="00932ADC"/>
    <w:rsid w:val="00932FA7"/>
    <w:rsid w:val="0093323A"/>
    <w:rsid w:val="00933352"/>
    <w:rsid w:val="00933A5B"/>
    <w:rsid w:val="00933D23"/>
    <w:rsid w:val="00933EE2"/>
    <w:rsid w:val="00933F76"/>
    <w:rsid w:val="00934448"/>
    <w:rsid w:val="00934B0E"/>
    <w:rsid w:val="00934B45"/>
    <w:rsid w:val="00935167"/>
    <w:rsid w:val="00935500"/>
    <w:rsid w:val="00935532"/>
    <w:rsid w:val="00935555"/>
    <w:rsid w:val="00935AE7"/>
    <w:rsid w:val="00935B64"/>
    <w:rsid w:val="00935C46"/>
    <w:rsid w:val="00935D2C"/>
    <w:rsid w:val="009364E1"/>
    <w:rsid w:val="009365BD"/>
    <w:rsid w:val="00936BEA"/>
    <w:rsid w:val="00936C58"/>
    <w:rsid w:val="00936F7A"/>
    <w:rsid w:val="00937083"/>
    <w:rsid w:val="0093731E"/>
    <w:rsid w:val="00937531"/>
    <w:rsid w:val="00937AF1"/>
    <w:rsid w:val="00937B86"/>
    <w:rsid w:val="00937BD2"/>
    <w:rsid w:val="00937E10"/>
    <w:rsid w:val="00940B1C"/>
    <w:rsid w:val="00940C7D"/>
    <w:rsid w:val="00940DDF"/>
    <w:rsid w:val="0094104A"/>
    <w:rsid w:val="00941679"/>
    <w:rsid w:val="00941750"/>
    <w:rsid w:val="00941ECE"/>
    <w:rsid w:val="00941F5E"/>
    <w:rsid w:val="0094220B"/>
    <w:rsid w:val="00942721"/>
    <w:rsid w:val="00942C6E"/>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2CE"/>
    <w:rsid w:val="00945484"/>
    <w:rsid w:val="0094568C"/>
    <w:rsid w:val="00945AB9"/>
    <w:rsid w:val="00946154"/>
    <w:rsid w:val="009463D0"/>
    <w:rsid w:val="00946468"/>
    <w:rsid w:val="00946A21"/>
    <w:rsid w:val="00946CE3"/>
    <w:rsid w:val="0094766D"/>
    <w:rsid w:val="00947AF4"/>
    <w:rsid w:val="00947B78"/>
    <w:rsid w:val="009504C4"/>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66A"/>
    <w:rsid w:val="0095378E"/>
    <w:rsid w:val="0095380D"/>
    <w:rsid w:val="00953894"/>
    <w:rsid w:val="00953C6C"/>
    <w:rsid w:val="009540CF"/>
    <w:rsid w:val="009541BF"/>
    <w:rsid w:val="009541F0"/>
    <w:rsid w:val="009543CE"/>
    <w:rsid w:val="0095446D"/>
    <w:rsid w:val="0095459A"/>
    <w:rsid w:val="00954624"/>
    <w:rsid w:val="0095467B"/>
    <w:rsid w:val="00954A22"/>
    <w:rsid w:val="00954C0E"/>
    <w:rsid w:val="00954CE6"/>
    <w:rsid w:val="009553D1"/>
    <w:rsid w:val="00955507"/>
    <w:rsid w:val="009557A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39"/>
    <w:rsid w:val="00957EDF"/>
    <w:rsid w:val="0096006D"/>
    <w:rsid w:val="0096098A"/>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570"/>
    <w:rsid w:val="0096481B"/>
    <w:rsid w:val="009648BE"/>
    <w:rsid w:val="00964993"/>
    <w:rsid w:val="009650A9"/>
    <w:rsid w:val="009650D0"/>
    <w:rsid w:val="009654D6"/>
    <w:rsid w:val="0096592B"/>
    <w:rsid w:val="00965956"/>
    <w:rsid w:val="00965E85"/>
    <w:rsid w:val="00965EA1"/>
    <w:rsid w:val="00966417"/>
    <w:rsid w:val="009664D7"/>
    <w:rsid w:val="0096651F"/>
    <w:rsid w:val="009665AA"/>
    <w:rsid w:val="00966605"/>
    <w:rsid w:val="00966B54"/>
    <w:rsid w:val="00966C17"/>
    <w:rsid w:val="00966C42"/>
    <w:rsid w:val="00966CD0"/>
    <w:rsid w:val="00966FB4"/>
    <w:rsid w:val="009670D7"/>
    <w:rsid w:val="00967170"/>
    <w:rsid w:val="0096723B"/>
    <w:rsid w:val="009672F7"/>
    <w:rsid w:val="009673A7"/>
    <w:rsid w:val="009673C0"/>
    <w:rsid w:val="00967449"/>
    <w:rsid w:val="00967573"/>
    <w:rsid w:val="009679F4"/>
    <w:rsid w:val="0097049B"/>
    <w:rsid w:val="00970520"/>
    <w:rsid w:val="009706BE"/>
    <w:rsid w:val="009706CA"/>
    <w:rsid w:val="00970A9E"/>
    <w:rsid w:val="00970BD9"/>
    <w:rsid w:val="00970D21"/>
    <w:rsid w:val="00970F26"/>
    <w:rsid w:val="00970F65"/>
    <w:rsid w:val="00971167"/>
    <w:rsid w:val="009711A0"/>
    <w:rsid w:val="009711E0"/>
    <w:rsid w:val="009711F7"/>
    <w:rsid w:val="00971414"/>
    <w:rsid w:val="00971C61"/>
    <w:rsid w:val="00971DC6"/>
    <w:rsid w:val="009720D1"/>
    <w:rsid w:val="009727A0"/>
    <w:rsid w:val="00972880"/>
    <w:rsid w:val="00972A8A"/>
    <w:rsid w:val="00972BA2"/>
    <w:rsid w:val="00972C5E"/>
    <w:rsid w:val="00972CCC"/>
    <w:rsid w:val="00972F16"/>
    <w:rsid w:val="00972F78"/>
    <w:rsid w:val="00972F80"/>
    <w:rsid w:val="00973002"/>
    <w:rsid w:val="00973874"/>
    <w:rsid w:val="00973EAF"/>
    <w:rsid w:val="009740BE"/>
    <w:rsid w:val="0097410D"/>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885"/>
    <w:rsid w:val="009809BA"/>
    <w:rsid w:val="00981165"/>
    <w:rsid w:val="0098126E"/>
    <w:rsid w:val="00982155"/>
    <w:rsid w:val="009821BA"/>
    <w:rsid w:val="009824B6"/>
    <w:rsid w:val="009824FE"/>
    <w:rsid w:val="0098268E"/>
    <w:rsid w:val="00982A18"/>
    <w:rsid w:val="00982B62"/>
    <w:rsid w:val="009831C7"/>
    <w:rsid w:val="00983477"/>
    <w:rsid w:val="009834B0"/>
    <w:rsid w:val="009835DB"/>
    <w:rsid w:val="0098395C"/>
    <w:rsid w:val="00983BB2"/>
    <w:rsid w:val="00983BCA"/>
    <w:rsid w:val="00983C84"/>
    <w:rsid w:val="00983D17"/>
    <w:rsid w:val="00983FA1"/>
    <w:rsid w:val="009841D0"/>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8C8"/>
    <w:rsid w:val="00991D52"/>
    <w:rsid w:val="00992382"/>
    <w:rsid w:val="00992582"/>
    <w:rsid w:val="009925D4"/>
    <w:rsid w:val="00992F8F"/>
    <w:rsid w:val="00993230"/>
    <w:rsid w:val="0099348A"/>
    <w:rsid w:val="00993886"/>
    <w:rsid w:val="00993999"/>
    <w:rsid w:val="00994AE3"/>
    <w:rsid w:val="00994D7B"/>
    <w:rsid w:val="00994DC3"/>
    <w:rsid w:val="0099504B"/>
    <w:rsid w:val="009953A7"/>
    <w:rsid w:val="00995411"/>
    <w:rsid w:val="00995582"/>
    <w:rsid w:val="009957EA"/>
    <w:rsid w:val="00995926"/>
    <w:rsid w:val="00995AB0"/>
    <w:rsid w:val="00995AF3"/>
    <w:rsid w:val="00995C18"/>
    <w:rsid w:val="00995CA9"/>
    <w:rsid w:val="00995E38"/>
    <w:rsid w:val="0099621F"/>
    <w:rsid w:val="0099657D"/>
    <w:rsid w:val="00996916"/>
    <w:rsid w:val="00996B20"/>
    <w:rsid w:val="00996D53"/>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053"/>
    <w:rsid w:val="009A1469"/>
    <w:rsid w:val="009A1978"/>
    <w:rsid w:val="009A1B7E"/>
    <w:rsid w:val="009A1BC4"/>
    <w:rsid w:val="009A1BCC"/>
    <w:rsid w:val="009A232D"/>
    <w:rsid w:val="009A236F"/>
    <w:rsid w:val="009A23D8"/>
    <w:rsid w:val="009A25BE"/>
    <w:rsid w:val="009A26AC"/>
    <w:rsid w:val="009A26F2"/>
    <w:rsid w:val="009A2708"/>
    <w:rsid w:val="009A2DF6"/>
    <w:rsid w:val="009A30E2"/>
    <w:rsid w:val="009A32B5"/>
    <w:rsid w:val="009A36AC"/>
    <w:rsid w:val="009A38FF"/>
    <w:rsid w:val="009A3950"/>
    <w:rsid w:val="009A3B45"/>
    <w:rsid w:val="009A3C2C"/>
    <w:rsid w:val="009A3EC1"/>
    <w:rsid w:val="009A4117"/>
    <w:rsid w:val="009A4317"/>
    <w:rsid w:val="009A4557"/>
    <w:rsid w:val="009A4892"/>
    <w:rsid w:val="009A4D0E"/>
    <w:rsid w:val="009A4DAB"/>
    <w:rsid w:val="009A4EA4"/>
    <w:rsid w:val="009A4EE9"/>
    <w:rsid w:val="009A5336"/>
    <w:rsid w:val="009A547B"/>
    <w:rsid w:val="009A5633"/>
    <w:rsid w:val="009A5D68"/>
    <w:rsid w:val="009A5D8D"/>
    <w:rsid w:val="009A6221"/>
    <w:rsid w:val="009A6941"/>
    <w:rsid w:val="009A69CD"/>
    <w:rsid w:val="009A7199"/>
    <w:rsid w:val="009A7200"/>
    <w:rsid w:val="009A761A"/>
    <w:rsid w:val="009A76F9"/>
    <w:rsid w:val="009A7803"/>
    <w:rsid w:val="009A7981"/>
    <w:rsid w:val="009B0256"/>
    <w:rsid w:val="009B044B"/>
    <w:rsid w:val="009B067B"/>
    <w:rsid w:val="009B0AF3"/>
    <w:rsid w:val="009B0D0F"/>
    <w:rsid w:val="009B0F12"/>
    <w:rsid w:val="009B10F3"/>
    <w:rsid w:val="009B1544"/>
    <w:rsid w:val="009B1698"/>
    <w:rsid w:val="009B16AF"/>
    <w:rsid w:val="009B19F1"/>
    <w:rsid w:val="009B247C"/>
    <w:rsid w:val="009B2788"/>
    <w:rsid w:val="009B2C5E"/>
    <w:rsid w:val="009B30F8"/>
    <w:rsid w:val="009B3447"/>
    <w:rsid w:val="009B349E"/>
    <w:rsid w:val="009B35DE"/>
    <w:rsid w:val="009B3D56"/>
    <w:rsid w:val="009B3F60"/>
    <w:rsid w:val="009B46D0"/>
    <w:rsid w:val="009B4837"/>
    <w:rsid w:val="009B487B"/>
    <w:rsid w:val="009B4900"/>
    <w:rsid w:val="009B4CCB"/>
    <w:rsid w:val="009B4E46"/>
    <w:rsid w:val="009B4FF7"/>
    <w:rsid w:val="009B5C41"/>
    <w:rsid w:val="009B5F68"/>
    <w:rsid w:val="009B604E"/>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C8D"/>
    <w:rsid w:val="009C0D7F"/>
    <w:rsid w:val="009C0E3C"/>
    <w:rsid w:val="009C10C9"/>
    <w:rsid w:val="009C169B"/>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7D7"/>
    <w:rsid w:val="009C5F7C"/>
    <w:rsid w:val="009C6188"/>
    <w:rsid w:val="009C6CC8"/>
    <w:rsid w:val="009C73C6"/>
    <w:rsid w:val="009C740D"/>
    <w:rsid w:val="009C7A87"/>
    <w:rsid w:val="009C7B6C"/>
    <w:rsid w:val="009C7E08"/>
    <w:rsid w:val="009C7E6A"/>
    <w:rsid w:val="009D0054"/>
    <w:rsid w:val="009D04EC"/>
    <w:rsid w:val="009D054E"/>
    <w:rsid w:val="009D0696"/>
    <w:rsid w:val="009D0B1F"/>
    <w:rsid w:val="009D0B56"/>
    <w:rsid w:val="009D0BE4"/>
    <w:rsid w:val="009D0D24"/>
    <w:rsid w:val="009D0E91"/>
    <w:rsid w:val="009D1218"/>
    <w:rsid w:val="009D1ACD"/>
    <w:rsid w:val="009D1AEA"/>
    <w:rsid w:val="009D202D"/>
    <w:rsid w:val="009D20AD"/>
    <w:rsid w:val="009D2486"/>
    <w:rsid w:val="009D2565"/>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98B"/>
    <w:rsid w:val="009D4A0C"/>
    <w:rsid w:val="009D5182"/>
    <w:rsid w:val="009D55EB"/>
    <w:rsid w:val="009D585A"/>
    <w:rsid w:val="009D5902"/>
    <w:rsid w:val="009D5CDA"/>
    <w:rsid w:val="009D5E7A"/>
    <w:rsid w:val="009D6393"/>
    <w:rsid w:val="009D66EF"/>
    <w:rsid w:val="009D67D8"/>
    <w:rsid w:val="009D6D07"/>
    <w:rsid w:val="009D6E11"/>
    <w:rsid w:val="009D6F24"/>
    <w:rsid w:val="009D7027"/>
    <w:rsid w:val="009D7825"/>
    <w:rsid w:val="009D7852"/>
    <w:rsid w:val="009D790F"/>
    <w:rsid w:val="009D7ACF"/>
    <w:rsid w:val="009E0183"/>
    <w:rsid w:val="009E025F"/>
    <w:rsid w:val="009E0436"/>
    <w:rsid w:val="009E0876"/>
    <w:rsid w:val="009E0C80"/>
    <w:rsid w:val="009E1A4A"/>
    <w:rsid w:val="009E1A71"/>
    <w:rsid w:val="009E1B17"/>
    <w:rsid w:val="009E1B66"/>
    <w:rsid w:val="009E1D95"/>
    <w:rsid w:val="009E1D9B"/>
    <w:rsid w:val="009E1DB9"/>
    <w:rsid w:val="009E1E28"/>
    <w:rsid w:val="009E1E44"/>
    <w:rsid w:val="009E23E3"/>
    <w:rsid w:val="009E2861"/>
    <w:rsid w:val="009E2CE2"/>
    <w:rsid w:val="009E3087"/>
    <w:rsid w:val="009E3417"/>
    <w:rsid w:val="009E3535"/>
    <w:rsid w:val="009E356E"/>
    <w:rsid w:val="009E35F4"/>
    <w:rsid w:val="009E3694"/>
    <w:rsid w:val="009E398B"/>
    <w:rsid w:val="009E3A67"/>
    <w:rsid w:val="009E3ABB"/>
    <w:rsid w:val="009E3B54"/>
    <w:rsid w:val="009E3CCC"/>
    <w:rsid w:val="009E40B5"/>
    <w:rsid w:val="009E41EE"/>
    <w:rsid w:val="009E42A4"/>
    <w:rsid w:val="009E4537"/>
    <w:rsid w:val="009E47C3"/>
    <w:rsid w:val="009E4B50"/>
    <w:rsid w:val="009E4D95"/>
    <w:rsid w:val="009E5169"/>
    <w:rsid w:val="009E548F"/>
    <w:rsid w:val="009E6083"/>
    <w:rsid w:val="009E61DF"/>
    <w:rsid w:val="009E65C4"/>
    <w:rsid w:val="009E6750"/>
    <w:rsid w:val="009E6A7E"/>
    <w:rsid w:val="009E74AF"/>
    <w:rsid w:val="009E75F6"/>
    <w:rsid w:val="009E7BDA"/>
    <w:rsid w:val="009E7EA6"/>
    <w:rsid w:val="009E7FC0"/>
    <w:rsid w:val="009F061C"/>
    <w:rsid w:val="009F0ED1"/>
    <w:rsid w:val="009F0ED9"/>
    <w:rsid w:val="009F1251"/>
    <w:rsid w:val="009F16B4"/>
    <w:rsid w:val="009F17D9"/>
    <w:rsid w:val="009F1BB5"/>
    <w:rsid w:val="009F20D8"/>
    <w:rsid w:val="009F2807"/>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A2A"/>
    <w:rsid w:val="009F738E"/>
    <w:rsid w:val="009F7C17"/>
    <w:rsid w:val="009F7F88"/>
    <w:rsid w:val="009F7FDE"/>
    <w:rsid w:val="00A00135"/>
    <w:rsid w:val="00A002DE"/>
    <w:rsid w:val="00A006C0"/>
    <w:rsid w:val="00A009D3"/>
    <w:rsid w:val="00A00A89"/>
    <w:rsid w:val="00A01297"/>
    <w:rsid w:val="00A012C9"/>
    <w:rsid w:val="00A0173C"/>
    <w:rsid w:val="00A01C19"/>
    <w:rsid w:val="00A01CF7"/>
    <w:rsid w:val="00A01D2A"/>
    <w:rsid w:val="00A01E11"/>
    <w:rsid w:val="00A024F4"/>
    <w:rsid w:val="00A0298D"/>
    <w:rsid w:val="00A03455"/>
    <w:rsid w:val="00A0366F"/>
    <w:rsid w:val="00A0382C"/>
    <w:rsid w:val="00A0437A"/>
    <w:rsid w:val="00A045E6"/>
    <w:rsid w:val="00A04728"/>
    <w:rsid w:val="00A047D7"/>
    <w:rsid w:val="00A04826"/>
    <w:rsid w:val="00A04B43"/>
    <w:rsid w:val="00A04C37"/>
    <w:rsid w:val="00A04DD6"/>
    <w:rsid w:val="00A04FC4"/>
    <w:rsid w:val="00A05179"/>
    <w:rsid w:val="00A05D57"/>
    <w:rsid w:val="00A05E27"/>
    <w:rsid w:val="00A05EB0"/>
    <w:rsid w:val="00A05EBD"/>
    <w:rsid w:val="00A060FD"/>
    <w:rsid w:val="00A06107"/>
    <w:rsid w:val="00A065EF"/>
    <w:rsid w:val="00A06642"/>
    <w:rsid w:val="00A06EB5"/>
    <w:rsid w:val="00A0723A"/>
    <w:rsid w:val="00A07C29"/>
    <w:rsid w:val="00A07EB0"/>
    <w:rsid w:val="00A10AB1"/>
    <w:rsid w:val="00A10AC5"/>
    <w:rsid w:val="00A10B21"/>
    <w:rsid w:val="00A10C88"/>
    <w:rsid w:val="00A10CB9"/>
    <w:rsid w:val="00A10E6A"/>
    <w:rsid w:val="00A10EC0"/>
    <w:rsid w:val="00A112DB"/>
    <w:rsid w:val="00A115B3"/>
    <w:rsid w:val="00A11ACB"/>
    <w:rsid w:val="00A11AD5"/>
    <w:rsid w:val="00A11F18"/>
    <w:rsid w:val="00A1221E"/>
    <w:rsid w:val="00A1226B"/>
    <w:rsid w:val="00A12F75"/>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192"/>
    <w:rsid w:val="00A17216"/>
    <w:rsid w:val="00A172A0"/>
    <w:rsid w:val="00A17405"/>
    <w:rsid w:val="00A175F8"/>
    <w:rsid w:val="00A1782A"/>
    <w:rsid w:val="00A17844"/>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D91"/>
    <w:rsid w:val="00A21EA0"/>
    <w:rsid w:val="00A22810"/>
    <w:rsid w:val="00A229B6"/>
    <w:rsid w:val="00A22A12"/>
    <w:rsid w:val="00A22F97"/>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4AF"/>
    <w:rsid w:val="00A2650C"/>
    <w:rsid w:val="00A26CB7"/>
    <w:rsid w:val="00A26DA3"/>
    <w:rsid w:val="00A26E61"/>
    <w:rsid w:val="00A27282"/>
    <w:rsid w:val="00A273A2"/>
    <w:rsid w:val="00A275F0"/>
    <w:rsid w:val="00A279A8"/>
    <w:rsid w:val="00A27CE3"/>
    <w:rsid w:val="00A27D7D"/>
    <w:rsid w:val="00A27EC8"/>
    <w:rsid w:val="00A306E0"/>
    <w:rsid w:val="00A30895"/>
    <w:rsid w:val="00A3089D"/>
    <w:rsid w:val="00A30B8C"/>
    <w:rsid w:val="00A30B90"/>
    <w:rsid w:val="00A30CB9"/>
    <w:rsid w:val="00A30DC9"/>
    <w:rsid w:val="00A30E6A"/>
    <w:rsid w:val="00A312D8"/>
    <w:rsid w:val="00A31655"/>
    <w:rsid w:val="00A31BB1"/>
    <w:rsid w:val="00A31BFD"/>
    <w:rsid w:val="00A32256"/>
    <w:rsid w:val="00A32C74"/>
    <w:rsid w:val="00A32E6C"/>
    <w:rsid w:val="00A333A4"/>
    <w:rsid w:val="00A333B8"/>
    <w:rsid w:val="00A33605"/>
    <w:rsid w:val="00A338B6"/>
    <w:rsid w:val="00A3394D"/>
    <w:rsid w:val="00A33D25"/>
    <w:rsid w:val="00A34179"/>
    <w:rsid w:val="00A342B2"/>
    <w:rsid w:val="00A3445C"/>
    <w:rsid w:val="00A346A9"/>
    <w:rsid w:val="00A347A9"/>
    <w:rsid w:val="00A349C4"/>
    <w:rsid w:val="00A3510B"/>
    <w:rsid w:val="00A35121"/>
    <w:rsid w:val="00A35346"/>
    <w:rsid w:val="00A35361"/>
    <w:rsid w:val="00A3537F"/>
    <w:rsid w:val="00A35444"/>
    <w:rsid w:val="00A3589F"/>
    <w:rsid w:val="00A35AE9"/>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594"/>
    <w:rsid w:val="00A43751"/>
    <w:rsid w:val="00A438CB"/>
    <w:rsid w:val="00A43E41"/>
    <w:rsid w:val="00A44080"/>
    <w:rsid w:val="00A44396"/>
    <w:rsid w:val="00A447AF"/>
    <w:rsid w:val="00A44B98"/>
    <w:rsid w:val="00A44BE8"/>
    <w:rsid w:val="00A44D45"/>
    <w:rsid w:val="00A44E9C"/>
    <w:rsid w:val="00A45265"/>
    <w:rsid w:val="00A45339"/>
    <w:rsid w:val="00A4550F"/>
    <w:rsid w:val="00A456EA"/>
    <w:rsid w:val="00A45731"/>
    <w:rsid w:val="00A45BCC"/>
    <w:rsid w:val="00A4604C"/>
    <w:rsid w:val="00A464A4"/>
    <w:rsid w:val="00A46B70"/>
    <w:rsid w:val="00A46C06"/>
    <w:rsid w:val="00A46F3A"/>
    <w:rsid w:val="00A47093"/>
    <w:rsid w:val="00A473B4"/>
    <w:rsid w:val="00A4779B"/>
    <w:rsid w:val="00A47835"/>
    <w:rsid w:val="00A47B4E"/>
    <w:rsid w:val="00A47E5D"/>
    <w:rsid w:val="00A50058"/>
    <w:rsid w:val="00A50293"/>
    <w:rsid w:val="00A50348"/>
    <w:rsid w:val="00A5069D"/>
    <w:rsid w:val="00A50BDD"/>
    <w:rsid w:val="00A50C20"/>
    <w:rsid w:val="00A50DE9"/>
    <w:rsid w:val="00A50FB4"/>
    <w:rsid w:val="00A511AB"/>
    <w:rsid w:val="00A51354"/>
    <w:rsid w:val="00A51C15"/>
    <w:rsid w:val="00A51E1D"/>
    <w:rsid w:val="00A51E21"/>
    <w:rsid w:val="00A51E56"/>
    <w:rsid w:val="00A520C2"/>
    <w:rsid w:val="00A524B4"/>
    <w:rsid w:val="00A525B7"/>
    <w:rsid w:val="00A5269C"/>
    <w:rsid w:val="00A52B47"/>
    <w:rsid w:val="00A52BB2"/>
    <w:rsid w:val="00A52C06"/>
    <w:rsid w:val="00A52C28"/>
    <w:rsid w:val="00A52E45"/>
    <w:rsid w:val="00A52EAE"/>
    <w:rsid w:val="00A53354"/>
    <w:rsid w:val="00A533F2"/>
    <w:rsid w:val="00A53DA4"/>
    <w:rsid w:val="00A53E2B"/>
    <w:rsid w:val="00A543F4"/>
    <w:rsid w:val="00A54916"/>
    <w:rsid w:val="00A54B46"/>
    <w:rsid w:val="00A55E24"/>
    <w:rsid w:val="00A560C5"/>
    <w:rsid w:val="00A561C6"/>
    <w:rsid w:val="00A56393"/>
    <w:rsid w:val="00A5662C"/>
    <w:rsid w:val="00A56834"/>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93F"/>
    <w:rsid w:val="00A61B27"/>
    <w:rsid w:val="00A61D91"/>
    <w:rsid w:val="00A61F4D"/>
    <w:rsid w:val="00A620AE"/>
    <w:rsid w:val="00A6222C"/>
    <w:rsid w:val="00A6261C"/>
    <w:rsid w:val="00A62CB1"/>
    <w:rsid w:val="00A630B6"/>
    <w:rsid w:val="00A631FA"/>
    <w:rsid w:val="00A63298"/>
    <w:rsid w:val="00A6343C"/>
    <w:rsid w:val="00A6388B"/>
    <w:rsid w:val="00A6406D"/>
    <w:rsid w:val="00A6446A"/>
    <w:rsid w:val="00A64507"/>
    <w:rsid w:val="00A64552"/>
    <w:rsid w:val="00A64D48"/>
    <w:rsid w:val="00A65099"/>
    <w:rsid w:val="00A656C2"/>
    <w:rsid w:val="00A658F6"/>
    <w:rsid w:val="00A65F45"/>
    <w:rsid w:val="00A66253"/>
    <w:rsid w:val="00A6660B"/>
    <w:rsid w:val="00A66F10"/>
    <w:rsid w:val="00A67066"/>
    <w:rsid w:val="00A67261"/>
    <w:rsid w:val="00A6727F"/>
    <w:rsid w:val="00A67499"/>
    <w:rsid w:val="00A6757F"/>
    <w:rsid w:val="00A67623"/>
    <w:rsid w:val="00A676E6"/>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A58"/>
    <w:rsid w:val="00A71B19"/>
    <w:rsid w:val="00A71CA3"/>
    <w:rsid w:val="00A71D17"/>
    <w:rsid w:val="00A721DC"/>
    <w:rsid w:val="00A7226A"/>
    <w:rsid w:val="00A72328"/>
    <w:rsid w:val="00A7246E"/>
    <w:rsid w:val="00A7253F"/>
    <w:rsid w:val="00A7271F"/>
    <w:rsid w:val="00A72850"/>
    <w:rsid w:val="00A72C00"/>
    <w:rsid w:val="00A72E1E"/>
    <w:rsid w:val="00A732B4"/>
    <w:rsid w:val="00A735AF"/>
    <w:rsid w:val="00A7373B"/>
    <w:rsid w:val="00A737B2"/>
    <w:rsid w:val="00A73B81"/>
    <w:rsid w:val="00A73B94"/>
    <w:rsid w:val="00A7425B"/>
    <w:rsid w:val="00A7425F"/>
    <w:rsid w:val="00A7442B"/>
    <w:rsid w:val="00A749CD"/>
    <w:rsid w:val="00A74A31"/>
    <w:rsid w:val="00A74C7B"/>
    <w:rsid w:val="00A7501B"/>
    <w:rsid w:val="00A7518D"/>
    <w:rsid w:val="00A75B34"/>
    <w:rsid w:val="00A75B6A"/>
    <w:rsid w:val="00A75BD0"/>
    <w:rsid w:val="00A75DB8"/>
    <w:rsid w:val="00A768F2"/>
    <w:rsid w:val="00A76B51"/>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16B"/>
    <w:rsid w:val="00A813BA"/>
    <w:rsid w:val="00A81D47"/>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2FF"/>
    <w:rsid w:val="00A863F9"/>
    <w:rsid w:val="00A86420"/>
    <w:rsid w:val="00A8662B"/>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D"/>
    <w:rsid w:val="00A917DF"/>
    <w:rsid w:val="00A91E32"/>
    <w:rsid w:val="00A92103"/>
    <w:rsid w:val="00A926F7"/>
    <w:rsid w:val="00A928C4"/>
    <w:rsid w:val="00A92A67"/>
    <w:rsid w:val="00A92B18"/>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0C7E"/>
    <w:rsid w:val="00AA11D6"/>
    <w:rsid w:val="00AA191A"/>
    <w:rsid w:val="00AA1FD3"/>
    <w:rsid w:val="00AA219B"/>
    <w:rsid w:val="00AA2D13"/>
    <w:rsid w:val="00AA2D2D"/>
    <w:rsid w:val="00AA2E0F"/>
    <w:rsid w:val="00AA2F97"/>
    <w:rsid w:val="00AA3643"/>
    <w:rsid w:val="00AA39FA"/>
    <w:rsid w:val="00AA3B63"/>
    <w:rsid w:val="00AA3CB2"/>
    <w:rsid w:val="00AA41ED"/>
    <w:rsid w:val="00AA4200"/>
    <w:rsid w:val="00AA4336"/>
    <w:rsid w:val="00AA470D"/>
    <w:rsid w:val="00AA4B52"/>
    <w:rsid w:val="00AA4D8F"/>
    <w:rsid w:val="00AA57A1"/>
    <w:rsid w:val="00AA583D"/>
    <w:rsid w:val="00AA59E6"/>
    <w:rsid w:val="00AA5A8E"/>
    <w:rsid w:val="00AA5CCC"/>
    <w:rsid w:val="00AA5EC0"/>
    <w:rsid w:val="00AA5F82"/>
    <w:rsid w:val="00AA663B"/>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AAA"/>
    <w:rsid w:val="00AB3F1C"/>
    <w:rsid w:val="00AB43A7"/>
    <w:rsid w:val="00AB44CF"/>
    <w:rsid w:val="00AB450E"/>
    <w:rsid w:val="00AB4605"/>
    <w:rsid w:val="00AB4985"/>
    <w:rsid w:val="00AB4B91"/>
    <w:rsid w:val="00AB4BBD"/>
    <w:rsid w:val="00AB4BD0"/>
    <w:rsid w:val="00AB4D01"/>
    <w:rsid w:val="00AB4E95"/>
    <w:rsid w:val="00AB51EA"/>
    <w:rsid w:val="00AB526B"/>
    <w:rsid w:val="00AB53BC"/>
    <w:rsid w:val="00AB54EA"/>
    <w:rsid w:val="00AB5C11"/>
    <w:rsid w:val="00AB5C5A"/>
    <w:rsid w:val="00AB6056"/>
    <w:rsid w:val="00AB6612"/>
    <w:rsid w:val="00AB6784"/>
    <w:rsid w:val="00AB688E"/>
    <w:rsid w:val="00AB7020"/>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CE0"/>
    <w:rsid w:val="00AC3408"/>
    <w:rsid w:val="00AC3427"/>
    <w:rsid w:val="00AC3D09"/>
    <w:rsid w:val="00AC3F17"/>
    <w:rsid w:val="00AC3F5E"/>
    <w:rsid w:val="00AC4280"/>
    <w:rsid w:val="00AC42AB"/>
    <w:rsid w:val="00AC43A0"/>
    <w:rsid w:val="00AC44D7"/>
    <w:rsid w:val="00AC4A6C"/>
    <w:rsid w:val="00AC4FB3"/>
    <w:rsid w:val="00AC52C9"/>
    <w:rsid w:val="00AC54F0"/>
    <w:rsid w:val="00AC59A1"/>
    <w:rsid w:val="00AC5BA2"/>
    <w:rsid w:val="00AC5C15"/>
    <w:rsid w:val="00AC5C63"/>
    <w:rsid w:val="00AC5D63"/>
    <w:rsid w:val="00AC5D8C"/>
    <w:rsid w:val="00AC61B7"/>
    <w:rsid w:val="00AC61E5"/>
    <w:rsid w:val="00AC6526"/>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A7A"/>
    <w:rsid w:val="00AD1B16"/>
    <w:rsid w:val="00AD2403"/>
    <w:rsid w:val="00AD2E7D"/>
    <w:rsid w:val="00AD3058"/>
    <w:rsid w:val="00AD3173"/>
    <w:rsid w:val="00AD3212"/>
    <w:rsid w:val="00AD3510"/>
    <w:rsid w:val="00AD3639"/>
    <w:rsid w:val="00AD3CF1"/>
    <w:rsid w:val="00AD405F"/>
    <w:rsid w:val="00AD4064"/>
    <w:rsid w:val="00AD46BD"/>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225"/>
    <w:rsid w:val="00AE033E"/>
    <w:rsid w:val="00AE09C1"/>
    <w:rsid w:val="00AE1592"/>
    <w:rsid w:val="00AE183F"/>
    <w:rsid w:val="00AE1864"/>
    <w:rsid w:val="00AE1C42"/>
    <w:rsid w:val="00AE1E09"/>
    <w:rsid w:val="00AE274F"/>
    <w:rsid w:val="00AE2B8A"/>
    <w:rsid w:val="00AE2F69"/>
    <w:rsid w:val="00AE3139"/>
    <w:rsid w:val="00AE3161"/>
    <w:rsid w:val="00AE3241"/>
    <w:rsid w:val="00AE3696"/>
    <w:rsid w:val="00AE3950"/>
    <w:rsid w:val="00AE3A38"/>
    <w:rsid w:val="00AE455C"/>
    <w:rsid w:val="00AE463B"/>
    <w:rsid w:val="00AE46A1"/>
    <w:rsid w:val="00AE46B9"/>
    <w:rsid w:val="00AE486E"/>
    <w:rsid w:val="00AE542A"/>
    <w:rsid w:val="00AE5667"/>
    <w:rsid w:val="00AE5847"/>
    <w:rsid w:val="00AE58FD"/>
    <w:rsid w:val="00AE5C5D"/>
    <w:rsid w:val="00AE5D77"/>
    <w:rsid w:val="00AE6119"/>
    <w:rsid w:val="00AE6222"/>
    <w:rsid w:val="00AE624F"/>
    <w:rsid w:val="00AE6351"/>
    <w:rsid w:val="00AE671D"/>
    <w:rsid w:val="00AE689A"/>
    <w:rsid w:val="00AE6D89"/>
    <w:rsid w:val="00AE6EE3"/>
    <w:rsid w:val="00AE7374"/>
    <w:rsid w:val="00AE75D2"/>
    <w:rsid w:val="00AE7750"/>
    <w:rsid w:val="00AE7D84"/>
    <w:rsid w:val="00AE7FC2"/>
    <w:rsid w:val="00AF00F6"/>
    <w:rsid w:val="00AF038D"/>
    <w:rsid w:val="00AF0407"/>
    <w:rsid w:val="00AF0433"/>
    <w:rsid w:val="00AF0960"/>
    <w:rsid w:val="00AF0A02"/>
    <w:rsid w:val="00AF10C8"/>
    <w:rsid w:val="00AF18AF"/>
    <w:rsid w:val="00AF19BE"/>
    <w:rsid w:val="00AF1BEC"/>
    <w:rsid w:val="00AF1CAC"/>
    <w:rsid w:val="00AF1D75"/>
    <w:rsid w:val="00AF2205"/>
    <w:rsid w:val="00AF24BF"/>
    <w:rsid w:val="00AF25FD"/>
    <w:rsid w:val="00AF262D"/>
    <w:rsid w:val="00AF28B0"/>
    <w:rsid w:val="00AF39BA"/>
    <w:rsid w:val="00AF3DC4"/>
    <w:rsid w:val="00AF3E07"/>
    <w:rsid w:val="00AF3E92"/>
    <w:rsid w:val="00AF44D2"/>
    <w:rsid w:val="00AF44F6"/>
    <w:rsid w:val="00AF48BA"/>
    <w:rsid w:val="00AF5399"/>
    <w:rsid w:val="00AF5A5B"/>
    <w:rsid w:val="00AF5D7E"/>
    <w:rsid w:val="00AF5E7F"/>
    <w:rsid w:val="00AF5FAB"/>
    <w:rsid w:val="00AF62D2"/>
    <w:rsid w:val="00AF63BF"/>
    <w:rsid w:val="00AF65DD"/>
    <w:rsid w:val="00AF6A36"/>
    <w:rsid w:val="00AF6ACE"/>
    <w:rsid w:val="00AF6AFC"/>
    <w:rsid w:val="00AF6E90"/>
    <w:rsid w:val="00AF70B9"/>
    <w:rsid w:val="00AF73AF"/>
    <w:rsid w:val="00AF7943"/>
    <w:rsid w:val="00AF799E"/>
    <w:rsid w:val="00AF7D90"/>
    <w:rsid w:val="00AF7DEF"/>
    <w:rsid w:val="00B0020C"/>
    <w:rsid w:val="00B01282"/>
    <w:rsid w:val="00B0137A"/>
    <w:rsid w:val="00B01689"/>
    <w:rsid w:val="00B01761"/>
    <w:rsid w:val="00B01762"/>
    <w:rsid w:val="00B01D3E"/>
    <w:rsid w:val="00B020FE"/>
    <w:rsid w:val="00B021CC"/>
    <w:rsid w:val="00B0291F"/>
    <w:rsid w:val="00B02E67"/>
    <w:rsid w:val="00B03594"/>
    <w:rsid w:val="00B038FA"/>
    <w:rsid w:val="00B0393F"/>
    <w:rsid w:val="00B039EB"/>
    <w:rsid w:val="00B03AC2"/>
    <w:rsid w:val="00B0417B"/>
    <w:rsid w:val="00B04852"/>
    <w:rsid w:val="00B04D61"/>
    <w:rsid w:val="00B04E4A"/>
    <w:rsid w:val="00B04E83"/>
    <w:rsid w:val="00B04FED"/>
    <w:rsid w:val="00B0514B"/>
    <w:rsid w:val="00B05184"/>
    <w:rsid w:val="00B051A5"/>
    <w:rsid w:val="00B05255"/>
    <w:rsid w:val="00B05576"/>
    <w:rsid w:val="00B0593E"/>
    <w:rsid w:val="00B05CCA"/>
    <w:rsid w:val="00B05D16"/>
    <w:rsid w:val="00B05EAF"/>
    <w:rsid w:val="00B06338"/>
    <w:rsid w:val="00B06508"/>
    <w:rsid w:val="00B06B77"/>
    <w:rsid w:val="00B06D89"/>
    <w:rsid w:val="00B06F68"/>
    <w:rsid w:val="00B06FB0"/>
    <w:rsid w:val="00B0731C"/>
    <w:rsid w:val="00B074C7"/>
    <w:rsid w:val="00B076C2"/>
    <w:rsid w:val="00B07F10"/>
    <w:rsid w:val="00B07F39"/>
    <w:rsid w:val="00B07F53"/>
    <w:rsid w:val="00B07F73"/>
    <w:rsid w:val="00B100AA"/>
    <w:rsid w:val="00B10456"/>
    <w:rsid w:val="00B105DE"/>
    <w:rsid w:val="00B107DD"/>
    <w:rsid w:val="00B10B11"/>
    <w:rsid w:val="00B10C1B"/>
    <w:rsid w:val="00B10CAA"/>
    <w:rsid w:val="00B10D68"/>
    <w:rsid w:val="00B1102F"/>
    <w:rsid w:val="00B110E5"/>
    <w:rsid w:val="00B11168"/>
    <w:rsid w:val="00B114EC"/>
    <w:rsid w:val="00B1164B"/>
    <w:rsid w:val="00B11658"/>
    <w:rsid w:val="00B119C7"/>
    <w:rsid w:val="00B12191"/>
    <w:rsid w:val="00B12362"/>
    <w:rsid w:val="00B12573"/>
    <w:rsid w:val="00B1278B"/>
    <w:rsid w:val="00B129E8"/>
    <w:rsid w:val="00B12A97"/>
    <w:rsid w:val="00B12BB1"/>
    <w:rsid w:val="00B12CEA"/>
    <w:rsid w:val="00B1313C"/>
    <w:rsid w:val="00B13469"/>
    <w:rsid w:val="00B13927"/>
    <w:rsid w:val="00B13B7F"/>
    <w:rsid w:val="00B13CBE"/>
    <w:rsid w:val="00B13CDA"/>
    <w:rsid w:val="00B1426C"/>
    <w:rsid w:val="00B1448E"/>
    <w:rsid w:val="00B14741"/>
    <w:rsid w:val="00B147B7"/>
    <w:rsid w:val="00B14B30"/>
    <w:rsid w:val="00B14CF8"/>
    <w:rsid w:val="00B14DF2"/>
    <w:rsid w:val="00B14F09"/>
    <w:rsid w:val="00B15539"/>
    <w:rsid w:val="00B1583E"/>
    <w:rsid w:val="00B15B27"/>
    <w:rsid w:val="00B15C3F"/>
    <w:rsid w:val="00B15E1D"/>
    <w:rsid w:val="00B160F0"/>
    <w:rsid w:val="00B161A8"/>
    <w:rsid w:val="00B164CB"/>
    <w:rsid w:val="00B16987"/>
    <w:rsid w:val="00B169A8"/>
    <w:rsid w:val="00B16EC6"/>
    <w:rsid w:val="00B174CF"/>
    <w:rsid w:val="00B1788E"/>
    <w:rsid w:val="00B17B59"/>
    <w:rsid w:val="00B17C3E"/>
    <w:rsid w:val="00B17C78"/>
    <w:rsid w:val="00B201AE"/>
    <w:rsid w:val="00B2022A"/>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AF1"/>
    <w:rsid w:val="00B232BB"/>
    <w:rsid w:val="00B2347C"/>
    <w:rsid w:val="00B235B7"/>
    <w:rsid w:val="00B2364D"/>
    <w:rsid w:val="00B23946"/>
    <w:rsid w:val="00B24273"/>
    <w:rsid w:val="00B242C9"/>
    <w:rsid w:val="00B2455F"/>
    <w:rsid w:val="00B245B7"/>
    <w:rsid w:val="00B249CE"/>
    <w:rsid w:val="00B24D02"/>
    <w:rsid w:val="00B25384"/>
    <w:rsid w:val="00B2593B"/>
    <w:rsid w:val="00B259C1"/>
    <w:rsid w:val="00B25B1F"/>
    <w:rsid w:val="00B25EDE"/>
    <w:rsid w:val="00B25F2C"/>
    <w:rsid w:val="00B25FF2"/>
    <w:rsid w:val="00B261E3"/>
    <w:rsid w:val="00B26546"/>
    <w:rsid w:val="00B26CCB"/>
    <w:rsid w:val="00B26DA2"/>
    <w:rsid w:val="00B26E26"/>
    <w:rsid w:val="00B2729E"/>
    <w:rsid w:val="00B27B2D"/>
    <w:rsid w:val="00B27E40"/>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62C"/>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84E"/>
    <w:rsid w:val="00B34C9F"/>
    <w:rsid w:val="00B34FA2"/>
    <w:rsid w:val="00B35229"/>
    <w:rsid w:val="00B352BF"/>
    <w:rsid w:val="00B3568C"/>
    <w:rsid w:val="00B35CEF"/>
    <w:rsid w:val="00B35D26"/>
    <w:rsid w:val="00B360E3"/>
    <w:rsid w:val="00B365F2"/>
    <w:rsid w:val="00B3663F"/>
    <w:rsid w:val="00B36772"/>
    <w:rsid w:val="00B36790"/>
    <w:rsid w:val="00B36CBB"/>
    <w:rsid w:val="00B371AB"/>
    <w:rsid w:val="00B3754D"/>
    <w:rsid w:val="00B376A7"/>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519"/>
    <w:rsid w:val="00B42931"/>
    <w:rsid w:val="00B42B81"/>
    <w:rsid w:val="00B42DFB"/>
    <w:rsid w:val="00B434ED"/>
    <w:rsid w:val="00B43622"/>
    <w:rsid w:val="00B43842"/>
    <w:rsid w:val="00B43AB5"/>
    <w:rsid w:val="00B43B6B"/>
    <w:rsid w:val="00B43C3C"/>
    <w:rsid w:val="00B43D2F"/>
    <w:rsid w:val="00B43E97"/>
    <w:rsid w:val="00B442E7"/>
    <w:rsid w:val="00B4499D"/>
    <w:rsid w:val="00B44A2A"/>
    <w:rsid w:val="00B44AB8"/>
    <w:rsid w:val="00B44D43"/>
    <w:rsid w:val="00B4506C"/>
    <w:rsid w:val="00B4507D"/>
    <w:rsid w:val="00B4514E"/>
    <w:rsid w:val="00B451F9"/>
    <w:rsid w:val="00B45730"/>
    <w:rsid w:val="00B45999"/>
    <w:rsid w:val="00B45A5A"/>
    <w:rsid w:val="00B45AE6"/>
    <w:rsid w:val="00B45B8C"/>
    <w:rsid w:val="00B45DF7"/>
    <w:rsid w:val="00B4641D"/>
    <w:rsid w:val="00B46484"/>
    <w:rsid w:val="00B46E74"/>
    <w:rsid w:val="00B477F7"/>
    <w:rsid w:val="00B477FC"/>
    <w:rsid w:val="00B47CD3"/>
    <w:rsid w:val="00B50D0E"/>
    <w:rsid w:val="00B50D14"/>
    <w:rsid w:val="00B510A2"/>
    <w:rsid w:val="00B51678"/>
    <w:rsid w:val="00B5176C"/>
    <w:rsid w:val="00B51A85"/>
    <w:rsid w:val="00B51C25"/>
    <w:rsid w:val="00B5283E"/>
    <w:rsid w:val="00B52CF7"/>
    <w:rsid w:val="00B52FC1"/>
    <w:rsid w:val="00B530D6"/>
    <w:rsid w:val="00B531F7"/>
    <w:rsid w:val="00B5321D"/>
    <w:rsid w:val="00B5355D"/>
    <w:rsid w:val="00B538B1"/>
    <w:rsid w:val="00B53DF1"/>
    <w:rsid w:val="00B53EED"/>
    <w:rsid w:val="00B53FB1"/>
    <w:rsid w:val="00B54320"/>
    <w:rsid w:val="00B547BC"/>
    <w:rsid w:val="00B552F6"/>
    <w:rsid w:val="00B55477"/>
    <w:rsid w:val="00B5567F"/>
    <w:rsid w:val="00B5579A"/>
    <w:rsid w:val="00B55FF6"/>
    <w:rsid w:val="00B56158"/>
    <w:rsid w:val="00B56184"/>
    <w:rsid w:val="00B56280"/>
    <w:rsid w:val="00B563A0"/>
    <w:rsid w:val="00B56662"/>
    <w:rsid w:val="00B5672B"/>
    <w:rsid w:val="00B5698D"/>
    <w:rsid w:val="00B56BAE"/>
    <w:rsid w:val="00B56F17"/>
    <w:rsid w:val="00B57289"/>
    <w:rsid w:val="00B575AC"/>
    <w:rsid w:val="00B576A9"/>
    <w:rsid w:val="00B57C21"/>
    <w:rsid w:val="00B57C3C"/>
    <w:rsid w:val="00B60070"/>
    <w:rsid w:val="00B60699"/>
    <w:rsid w:val="00B607DB"/>
    <w:rsid w:val="00B60964"/>
    <w:rsid w:val="00B60CBC"/>
    <w:rsid w:val="00B60CFD"/>
    <w:rsid w:val="00B60F9D"/>
    <w:rsid w:val="00B610C6"/>
    <w:rsid w:val="00B61243"/>
    <w:rsid w:val="00B61478"/>
    <w:rsid w:val="00B6183E"/>
    <w:rsid w:val="00B6188D"/>
    <w:rsid w:val="00B61BC4"/>
    <w:rsid w:val="00B61E91"/>
    <w:rsid w:val="00B62232"/>
    <w:rsid w:val="00B62238"/>
    <w:rsid w:val="00B625FD"/>
    <w:rsid w:val="00B62CCB"/>
    <w:rsid w:val="00B62F14"/>
    <w:rsid w:val="00B62FBC"/>
    <w:rsid w:val="00B62FE9"/>
    <w:rsid w:val="00B63433"/>
    <w:rsid w:val="00B63737"/>
    <w:rsid w:val="00B638BF"/>
    <w:rsid w:val="00B63909"/>
    <w:rsid w:val="00B639FD"/>
    <w:rsid w:val="00B63B20"/>
    <w:rsid w:val="00B63D4E"/>
    <w:rsid w:val="00B63E22"/>
    <w:rsid w:val="00B63ED6"/>
    <w:rsid w:val="00B641EE"/>
    <w:rsid w:val="00B6422C"/>
    <w:rsid w:val="00B643A4"/>
    <w:rsid w:val="00B64838"/>
    <w:rsid w:val="00B6494C"/>
    <w:rsid w:val="00B65DC9"/>
    <w:rsid w:val="00B663C0"/>
    <w:rsid w:val="00B669FE"/>
    <w:rsid w:val="00B66BAD"/>
    <w:rsid w:val="00B66D6D"/>
    <w:rsid w:val="00B67065"/>
    <w:rsid w:val="00B67108"/>
    <w:rsid w:val="00B6751A"/>
    <w:rsid w:val="00B67D3A"/>
    <w:rsid w:val="00B70250"/>
    <w:rsid w:val="00B7033A"/>
    <w:rsid w:val="00B707CC"/>
    <w:rsid w:val="00B7098E"/>
    <w:rsid w:val="00B70B26"/>
    <w:rsid w:val="00B70D5E"/>
    <w:rsid w:val="00B7109D"/>
    <w:rsid w:val="00B71281"/>
    <w:rsid w:val="00B713DC"/>
    <w:rsid w:val="00B7140B"/>
    <w:rsid w:val="00B71880"/>
    <w:rsid w:val="00B71964"/>
    <w:rsid w:val="00B71A39"/>
    <w:rsid w:val="00B71B73"/>
    <w:rsid w:val="00B71FEA"/>
    <w:rsid w:val="00B72096"/>
    <w:rsid w:val="00B7277C"/>
    <w:rsid w:val="00B7308F"/>
    <w:rsid w:val="00B73312"/>
    <w:rsid w:val="00B739C5"/>
    <w:rsid w:val="00B73B15"/>
    <w:rsid w:val="00B73C12"/>
    <w:rsid w:val="00B73F9D"/>
    <w:rsid w:val="00B74729"/>
    <w:rsid w:val="00B74C54"/>
    <w:rsid w:val="00B75243"/>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0277"/>
    <w:rsid w:val="00B80A6A"/>
    <w:rsid w:val="00B811CF"/>
    <w:rsid w:val="00B815B6"/>
    <w:rsid w:val="00B8202A"/>
    <w:rsid w:val="00B821F0"/>
    <w:rsid w:val="00B82ADF"/>
    <w:rsid w:val="00B82DD8"/>
    <w:rsid w:val="00B82DE7"/>
    <w:rsid w:val="00B8308C"/>
    <w:rsid w:val="00B831C5"/>
    <w:rsid w:val="00B83515"/>
    <w:rsid w:val="00B838B6"/>
    <w:rsid w:val="00B83BC8"/>
    <w:rsid w:val="00B83C76"/>
    <w:rsid w:val="00B83CBC"/>
    <w:rsid w:val="00B83D80"/>
    <w:rsid w:val="00B8418A"/>
    <w:rsid w:val="00B844DD"/>
    <w:rsid w:val="00B84639"/>
    <w:rsid w:val="00B84793"/>
    <w:rsid w:val="00B848C9"/>
    <w:rsid w:val="00B849CC"/>
    <w:rsid w:val="00B84CB0"/>
    <w:rsid w:val="00B84D09"/>
    <w:rsid w:val="00B8534F"/>
    <w:rsid w:val="00B85564"/>
    <w:rsid w:val="00B8557D"/>
    <w:rsid w:val="00B85654"/>
    <w:rsid w:val="00B856E0"/>
    <w:rsid w:val="00B85B52"/>
    <w:rsid w:val="00B85BEE"/>
    <w:rsid w:val="00B85C2F"/>
    <w:rsid w:val="00B85D43"/>
    <w:rsid w:val="00B85E9B"/>
    <w:rsid w:val="00B8608C"/>
    <w:rsid w:val="00B870FB"/>
    <w:rsid w:val="00B87307"/>
    <w:rsid w:val="00B8762E"/>
    <w:rsid w:val="00B876D2"/>
    <w:rsid w:val="00B8782E"/>
    <w:rsid w:val="00B87B48"/>
    <w:rsid w:val="00B87B4C"/>
    <w:rsid w:val="00B9053B"/>
    <w:rsid w:val="00B90666"/>
    <w:rsid w:val="00B90B91"/>
    <w:rsid w:val="00B90F8D"/>
    <w:rsid w:val="00B91118"/>
    <w:rsid w:val="00B913CC"/>
    <w:rsid w:val="00B91908"/>
    <w:rsid w:val="00B91B7B"/>
    <w:rsid w:val="00B91EC3"/>
    <w:rsid w:val="00B920D4"/>
    <w:rsid w:val="00B9233D"/>
    <w:rsid w:val="00B92567"/>
    <w:rsid w:val="00B925DF"/>
    <w:rsid w:val="00B92CE2"/>
    <w:rsid w:val="00B92E0E"/>
    <w:rsid w:val="00B93022"/>
    <w:rsid w:val="00B93121"/>
    <w:rsid w:val="00B9328E"/>
    <w:rsid w:val="00B932FC"/>
    <w:rsid w:val="00B93456"/>
    <w:rsid w:val="00B935F5"/>
    <w:rsid w:val="00B93647"/>
    <w:rsid w:val="00B938F6"/>
    <w:rsid w:val="00B93B0B"/>
    <w:rsid w:val="00B9462D"/>
    <w:rsid w:val="00B94C69"/>
    <w:rsid w:val="00B94D20"/>
    <w:rsid w:val="00B957F7"/>
    <w:rsid w:val="00B95875"/>
    <w:rsid w:val="00B95960"/>
    <w:rsid w:val="00B95AD0"/>
    <w:rsid w:val="00B95AEB"/>
    <w:rsid w:val="00B95D5C"/>
    <w:rsid w:val="00B95D82"/>
    <w:rsid w:val="00B960A5"/>
    <w:rsid w:val="00B96276"/>
    <w:rsid w:val="00B962F8"/>
    <w:rsid w:val="00B96436"/>
    <w:rsid w:val="00B964C6"/>
    <w:rsid w:val="00B96568"/>
    <w:rsid w:val="00B9695D"/>
    <w:rsid w:val="00B969B2"/>
    <w:rsid w:val="00B96BAF"/>
    <w:rsid w:val="00B96C9D"/>
    <w:rsid w:val="00B96F96"/>
    <w:rsid w:val="00B96FB2"/>
    <w:rsid w:val="00B9770E"/>
    <w:rsid w:val="00B97D0A"/>
    <w:rsid w:val="00BA03BC"/>
    <w:rsid w:val="00BA0619"/>
    <w:rsid w:val="00BA0C75"/>
    <w:rsid w:val="00BA0D9C"/>
    <w:rsid w:val="00BA1284"/>
    <w:rsid w:val="00BA19F2"/>
    <w:rsid w:val="00BA1A4F"/>
    <w:rsid w:val="00BA1B51"/>
    <w:rsid w:val="00BA1E4A"/>
    <w:rsid w:val="00BA2530"/>
    <w:rsid w:val="00BA281E"/>
    <w:rsid w:val="00BA2829"/>
    <w:rsid w:val="00BA282F"/>
    <w:rsid w:val="00BA28A6"/>
    <w:rsid w:val="00BA3369"/>
    <w:rsid w:val="00BA3B25"/>
    <w:rsid w:val="00BA3B37"/>
    <w:rsid w:val="00BA3C48"/>
    <w:rsid w:val="00BA3CF0"/>
    <w:rsid w:val="00BA43A5"/>
    <w:rsid w:val="00BA4433"/>
    <w:rsid w:val="00BA443A"/>
    <w:rsid w:val="00BA4690"/>
    <w:rsid w:val="00BA47DF"/>
    <w:rsid w:val="00BA48C0"/>
    <w:rsid w:val="00BA4BEF"/>
    <w:rsid w:val="00BA4BF8"/>
    <w:rsid w:val="00BA4D16"/>
    <w:rsid w:val="00BA4EE1"/>
    <w:rsid w:val="00BA5516"/>
    <w:rsid w:val="00BA55CD"/>
    <w:rsid w:val="00BA5847"/>
    <w:rsid w:val="00BA5859"/>
    <w:rsid w:val="00BA587C"/>
    <w:rsid w:val="00BA5C16"/>
    <w:rsid w:val="00BA5E15"/>
    <w:rsid w:val="00BA5F19"/>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53B"/>
    <w:rsid w:val="00BB0672"/>
    <w:rsid w:val="00BB08FF"/>
    <w:rsid w:val="00BB0973"/>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60F"/>
    <w:rsid w:val="00BB4790"/>
    <w:rsid w:val="00BB4895"/>
    <w:rsid w:val="00BB4C1B"/>
    <w:rsid w:val="00BB4D14"/>
    <w:rsid w:val="00BB541B"/>
    <w:rsid w:val="00BB5801"/>
    <w:rsid w:val="00BB5857"/>
    <w:rsid w:val="00BB5929"/>
    <w:rsid w:val="00BB595F"/>
    <w:rsid w:val="00BB5CFC"/>
    <w:rsid w:val="00BB5DDB"/>
    <w:rsid w:val="00BB6E44"/>
    <w:rsid w:val="00BB709C"/>
    <w:rsid w:val="00BB737A"/>
    <w:rsid w:val="00BB7947"/>
    <w:rsid w:val="00BB7A4D"/>
    <w:rsid w:val="00BC0F7E"/>
    <w:rsid w:val="00BC0FB6"/>
    <w:rsid w:val="00BC14F2"/>
    <w:rsid w:val="00BC16C8"/>
    <w:rsid w:val="00BC16E2"/>
    <w:rsid w:val="00BC1C9F"/>
    <w:rsid w:val="00BC1D12"/>
    <w:rsid w:val="00BC1EA3"/>
    <w:rsid w:val="00BC2211"/>
    <w:rsid w:val="00BC2416"/>
    <w:rsid w:val="00BC24CD"/>
    <w:rsid w:val="00BC2504"/>
    <w:rsid w:val="00BC2D8F"/>
    <w:rsid w:val="00BC2DA0"/>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146"/>
    <w:rsid w:val="00BC6383"/>
    <w:rsid w:val="00BC66D5"/>
    <w:rsid w:val="00BC697F"/>
    <w:rsid w:val="00BC6A84"/>
    <w:rsid w:val="00BC6AB5"/>
    <w:rsid w:val="00BC6B61"/>
    <w:rsid w:val="00BC6DF0"/>
    <w:rsid w:val="00BC6E05"/>
    <w:rsid w:val="00BC7B82"/>
    <w:rsid w:val="00BC7BD0"/>
    <w:rsid w:val="00BC7CEA"/>
    <w:rsid w:val="00BC7D0C"/>
    <w:rsid w:val="00BD0091"/>
    <w:rsid w:val="00BD04F3"/>
    <w:rsid w:val="00BD0B3B"/>
    <w:rsid w:val="00BD0D81"/>
    <w:rsid w:val="00BD0EC8"/>
    <w:rsid w:val="00BD0F6A"/>
    <w:rsid w:val="00BD124B"/>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7C0"/>
    <w:rsid w:val="00BD39E9"/>
    <w:rsid w:val="00BD3D27"/>
    <w:rsid w:val="00BD3DE1"/>
    <w:rsid w:val="00BD4CC2"/>
    <w:rsid w:val="00BD4D0B"/>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8FD"/>
    <w:rsid w:val="00BD7AA0"/>
    <w:rsid w:val="00BD7D6A"/>
    <w:rsid w:val="00BE0AFD"/>
    <w:rsid w:val="00BE0C7A"/>
    <w:rsid w:val="00BE0D2F"/>
    <w:rsid w:val="00BE0DCE"/>
    <w:rsid w:val="00BE0E34"/>
    <w:rsid w:val="00BE13AE"/>
    <w:rsid w:val="00BE16EF"/>
    <w:rsid w:val="00BE17CE"/>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41C2"/>
    <w:rsid w:val="00BE45AC"/>
    <w:rsid w:val="00BE4845"/>
    <w:rsid w:val="00BE4997"/>
    <w:rsid w:val="00BE50E4"/>
    <w:rsid w:val="00BE5168"/>
    <w:rsid w:val="00BE53E6"/>
    <w:rsid w:val="00BE575C"/>
    <w:rsid w:val="00BE5AEA"/>
    <w:rsid w:val="00BE5C8D"/>
    <w:rsid w:val="00BE6036"/>
    <w:rsid w:val="00BE6081"/>
    <w:rsid w:val="00BE64D3"/>
    <w:rsid w:val="00BE66FC"/>
    <w:rsid w:val="00BE68C1"/>
    <w:rsid w:val="00BE698B"/>
    <w:rsid w:val="00BE6A9A"/>
    <w:rsid w:val="00BE6B5D"/>
    <w:rsid w:val="00BE6F6C"/>
    <w:rsid w:val="00BE7182"/>
    <w:rsid w:val="00BE779C"/>
    <w:rsid w:val="00BE7A45"/>
    <w:rsid w:val="00BF0069"/>
    <w:rsid w:val="00BF01FD"/>
    <w:rsid w:val="00BF021D"/>
    <w:rsid w:val="00BF040C"/>
    <w:rsid w:val="00BF05C2"/>
    <w:rsid w:val="00BF0B08"/>
    <w:rsid w:val="00BF0D5E"/>
    <w:rsid w:val="00BF0EB5"/>
    <w:rsid w:val="00BF0F88"/>
    <w:rsid w:val="00BF111C"/>
    <w:rsid w:val="00BF19D4"/>
    <w:rsid w:val="00BF1DE1"/>
    <w:rsid w:val="00BF1FB1"/>
    <w:rsid w:val="00BF2493"/>
    <w:rsid w:val="00BF3045"/>
    <w:rsid w:val="00BF3AD4"/>
    <w:rsid w:val="00BF3B58"/>
    <w:rsid w:val="00BF3CC5"/>
    <w:rsid w:val="00BF3CF4"/>
    <w:rsid w:val="00BF3E89"/>
    <w:rsid w:val="00BF4640"/>
    <w:rsid w:val="00BF4BF7"/>
    <w:rsid w:val="00BF4E1D"/>
    <w:rsid w:val="00BF4F78"/>
    <w:rsid w:val="00BF4FB8"/>
    <w:rsid w:val="00BF5543"/>
    <w:rsid w:val="00BF5608"/>
    <w:rsid w:val="00BF5992"/>
    <w:rsid w:val="00BF5A7B"/>
    <w:rsid w:val="00BF5B50"/>
    <w:rsid w:val="00BF5F2C"/>
    <w:rsid w:val="00BF6236"/>
    <w:rsid w:val="00BF62BD"/>
    <w:rsid w:val="00BF6327"/>
    <w:rsid w:val="00BF636D"/>
    <w:rsid w:val="00BF63C5"/>
    <w:rsid w:val="00BF6533"/>
    <w:rsid w:val="00BF65D1"/>
    <w:rsid w:val="00BF6C3F"/>
    <w:rsid w:val="00BF6CCE"/>
    <w:rsid w:val="00BF6F20"/>
    <w:rsid w:val="00BF6F9E"/>
    <w:rsid w:val="00BF7514"/>
    <w:rsid w:val="00BF77B7"/>
    <w:rsid w:val="00BF7846"/>
    <w:rsid w:val="00BF7C17"/>
    <w:rsid w:val="00BF7D37"/>
    <w:rsid w:val="00C00258"/>
    <w:rsid w:val="00C002D0"/>
    <w:rsid w:val="00C00A6F"/>
    <w:rsid w:val="00C00B1D"/>
    <w:rsid w:val="00C00C40"/>
    <w:rsid w:val="00C00DD5"/>
    <w:rsid w:val="00C0124C"/>
    <w:rsid w:val="00C01364"/>
    <w:rsid w:val="00C014D0"/>
    <w:rsid w:val="00C01571"/>
    <w:rsid w:val="00C015D2"/>
    <w:rsid w:val="00C01971"/>
    <w:rsid w:val="00C020D8"/>
    <w:rsid w:val="00C029BD"/>
    <w:rsid w:val="00C02AF2"/>
    <w:rsid w:val="00C02C2A"/>
    <w:rsid w:val="00C02D33"/>
    <w:rsid w:val="00C03251"/>
    <w:rsid w:val="00C036EC"/>
    <w:rsid w:val="00C03B1A"/>
    <w:rsid w:val="00C03C41"/>
    <w:rsid w:val="00C03CAE"/>
    <w:rsid w:val="00C03F40"/>
    <w:rsid w:val="00C041E1"/>
    <w:rsid w:val="00C0442F"/>
    <w:rsid w:val="00C04546"/>
    <w:rsid w:val="00C0491B"/>
    <w:rsid w:val="00C04CB0"/>
    <w:rsid w:val="00C052C2"/>
    <w:rsid w:val="00C05536"/>
    <w:rsid w:val="00C0554C"/>
    <w:rsid w:val="00C055D7"/>
    <w:rsid w:val="00C055F9"/>
    <w:rsid w:val="00C057A0"/>
    <w:rsid w:val="00C05D97"/>
    <w:rsid w:val="00C05E99"/>
    <w:rsid w:val="00C05FE7"/>
    <w:rsid w:val="00C0651E"/>
    <w:rsid w:val="00C0672C"/>
    <w:rsid w:val="00C0689C"/>
    <w:rsid w:val="00C068C6"/>
    <w:rsid w:val="00C068DE"/>
    <w:rsid w:val="00C06DE8"/>
    <w:rsid w:val="00C0749A"/>
    <w:rsid w:val="00C07737"/>
    <w:rsid w:val="00C07FA2"/>
    <w:rsid w:val="00C1030E"/>
    <w:rsid w:val="00C104ED"/>
    <w:rsid w:val="00C104FF"/>
    <w:rsid w:val="00C106E1"/>
    <w:rsid w:val="00C109B8"/>
    <w:rsid w:val="00C10AF7"/>
    <w:rsid w:val="00C10C5F"/>
    <w:rsid w:val="00C10D88"/>
    <w:rsid w:val="00C10EA4"/>
    <w:rsid w:val="00C10F84"/>
    <w:rsid w:val="00C11220"/>
    <w:rsid w:val="00C11425"/>
    <w:rsid w:val="00C11585"/>
    <w:rsid w:val="00C116D7"/>
    <w:rsid w:val="00C11979"/>
    <w:rsid w:val="00C11B93"/>
    <w:rsid w:val="00C11C62"/>
    <w:rsid w:val="00C121C9"/>
    <w:rsid w:val="00C12633"/>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33"/>
    <w:rsid w:val="00C15062"/>
    <w:rsid w:val="00C152BC"/>
    <w:rsid w:val="00C15512"/>
    <w:rsid w:val="00C156B3"/>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94F"/>
    <w:rsid w:val="00C20D17"/>
    <w:rsid w:val="00C20EC8"/>
    <w:rsid w:val="00C21714"/>
    <w:rsid w:val="00C21779"/>
    <w:rsid w:val="00C221B3"/>
    <w:rsid w:val="00C221F9"/>
    <w:rsid w:val="00C228F7"/>
    <w:rsid w:val="00C22E7F"/>
    <w:rsid w:val="00C2303D"/>
    <w:rsid w:val="00C2322E"/>
    <w:rsid w:val="00C23452"/>
    <w:rsid w:val="00C234C0"/>
    <w:rsid w:val="00C23704"/>
    <w:rsid w:val="00C23820"/>
    <w:rsid w:val="00C23BAC"/>
    <w:rsid w:val="00C23D7D"/>
    <w:rsid w:val="00C23FE8"/>
    <w:rsid w:val="00C24396"/>
    <w:rsid w:val="00C243E0"/>
    <w:rsid w:val="00C24494"/>
    <w:rsid w:val="00C244D0"/>
    <w:rsid w:val="00C24803"/>
    <w:rsid w:val="00C24B29"/>
    <w:rsid w:val="00C24F16"/>
    <w:rsid w:val="00C25005"/>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A07"/>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54C"/>
    <w:rsid w:val="00C357A4"/>
    <w:rsid w:val="00C35995"/>
    <w:rsid w:val="00C35FB6"/>
    <w:rsid w:val="00C35FCF"/>
    <w:rsid w:val="00C36673"/>
    <w:rsid w:val="00C36899"/>
    <w:rsid w:val="00C371D2"/>
    <w:rsid w:val="00C3725E"/>
    <w:rsid w:val="00C37358"/>
    <w:rsid w:val="00C374F9"/>
    <w:rsid w:val="00C3787B"/>
    <w:rsid w:val="00C402F7"/>
    <w:rsid w:val="00C40483"/>
    <w:rsid w:val="00C404D3"/>
    <w:rsid w:val="00C40662"/>
    <w:rsid w:val="00C406B7"/>
    <w:rsid w:val="00C4073F"/>
    <w:rsid w:val="00C40D9F"/>
    <w:rsid w:val="00C40EAF"/>
    <w:rsid w:val="00C40F30"/>
    <w:rsid w:val="00C41196"/>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53A"/>
    <w:rsid w:val="00C43823"/>
    <w:rsid w:val="00C43BD6"/>
    <w:rsid w:val="00C43D52"/>
    <w:rsid w:val="00C43F2B"/>
    <w:rsid w:val="00C441F3"/>
    <w:rsid w:val="00C4432F"/>
    <w:rsid w:val="00C447FE"/>
    <w:rsid w:val="00C44A65"/>
    <w:rsid w:val="00C44BF8"/>
    <w:rsid w:val="00C4544D"/>
    <w:rsid w:val="00C456AF"/>
    <w:rsid w:val="00C45742"/>
    <w:rsid w:val="00C458B1"/>
    <w:rsid w:val="00C45B93"/>
    <w:rsid w:val="00C463E3"/>
    <w:rsid w:val="00C465CF"/>
    <w:rsid w:val="00C467E8"/>
    <w:rsid w:val="00C467FD"/>
    <w:rsid w:val="00C46F08"/>
    <w:rsid w:val="00C470D2"/>
    <w:rsid w:val="00C47406"/>
    <w:rsid w:val="00C47434"/>
    <w:rsid w:val="00C475FC"/>
    <w:rsid w:val="00C47607"/>
    <w:rsid w:val="00C47A75"/>
    <w:rsid w:val="00C47E92"/>
    <w:rsid w:val="00C47F0A"/>
    <w:rsid w:val="00C47FAE"/>
    <w:rsid w:val="00C50190"/>
    <w:rsid w:val="00C50276"/>
    <w:rsid w:val="00C504F3"/>
    <w:rsid w:val="00C50514"/>
    <w:rsid w:val="00C50621"/>
    <w:rsid w:val="00C50E1F"/>
    <w:rsid w:val="00C50E35"/>
    <w:rsid w:val="00C50E5E"/>
    <w:rsid w:val="00C510CD"/>
    <w:rsid w:val="00C51333"/>
    <w:rsid w:val="00C51614"/>
    <w:rsid w:val="00C51872"/>
    <w:rsid w:val="00C519A0"/>
    <w:rsid w:val="00C51FD6"/>
    <w:rsid w:val="00C52053"/>
    <w:rsid w:val="00C52338"/>
    <w:rsid w:val="00C527FC"/>
    <w:rsid w:val="00C52D2A"/>
    <w:rsid w:val="00C530FE"/>
    <w:rsid w:val="00C5392B"/>
    <w:rsid w:val="00C53B39"/>
    <w:rsid w:val="00C53E8B"/>
    <w:rsid w:val="00C53F6A"/>
    <w:rsid w:val="00C54213"/>
    <w:rsid w:val="00C542BB"/>
    <w:rsid w:val="00C54351"/>
    <w:rsid w:val="00C54604"/>
    <w:rsid w:val="00C54D25"/>
    <w:rsid w:val="00C54E66"/>
    <w:rsid w:val="00C54EA2"/>
    <w:rsid w:val="00C54EC6"/>
    <w:rsid w:val="00C55042"/>
    <w:rsid w:val="00C5515E"/>
    <w:rsid w:val="00C552A2"/>
    <w:rsid w:val="00C5541D"/>
    <w:rsid w:val="00C55E44"/>
    <w:rsid w:val="00C561F3"/>
    <w:rsid w:val="00C5670E"/>
    <w:rsid w:val="00C567C0"/>
    <w:rsid w:val="00C56947"/>
    <w:rsid w:val="00C56A05"/>
    <w:rsid w:val="00C56B16"/>
    <w:rsid w:val="00C56BE0"/>
    <w:rsid w:val="00C56F8D"/>
    <w:rsid w:val="00C571C5"/>
    <w:rsid w:val="00C57C95"/>
    <w:rsid w:val="00C57F7D"/>
    <w:rsid w:val="00C60082"/>
    <w:rsid w:val="00C6021F"/>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47D"/>
    <w:rsid w:val="00C654DC"/>
    <w:rsid w:val="00C657E2"/>
    <w:rsid w:val="00C65BCF"/>
    <w:rsid w:val="00C66016"/>
    <w:rsid w:val="00C66F13"/>
    <w:rsid w:val="00C66FE9"/>
    <w:rsid w:val="00C67326"/>
    <w:rsid w:val="00C673FB"/>
    <w:rsid w:val="00C675DF"/>
    <w:rsid w:val="00C678F2"/>
    <w:rsid w:val="00C67A74"/>
    <w:rsid w:val="00C67E1E"/>
    <w:rsid w:val="00C67E30"/>
    <w:rsid w:val="00C67FAF"/>
    <w:rsid w:val="00C70125"/>
    <w:rsid w:val="00C702F0"/>
    <w:rsid w:val="00C7086F"/>
    <w:rsid w:val="00C70DF1"/>
    <w:rsid w:val="00C70E99"/>
    <w:rsid w:val="00C71B18"/>
    <w:rsid w:val="00C71C8C"/>
    <w:rsid w:val="00C71F89"/>
    <w:rsid w:val="00C71F97"/>
    <w:rsid w:val="00C7249E"/>
    <w:rsid w:val="00C726E7"/>
    <w:rsid w:val="00C72994"/>
    <w:rsid w:val="00C72A9B"/>
    <w:rsid w:val="00C72C77"/>
    <w:rsid w:val="00C73022"/>
    <w:rsid w:val="00C7306C"/>
    <w:rsid w:val="00C730F5"/>
    <w:rsid w:val="00C730FA"/>
    <w:rsid w:val="00C73106"/>
    <w:rsid w:val="00C73425"/>
    <w:rsid w:val="00C7396C"/>
    <w:rsid w:val="00C74175"/>
    <w:rsid w:val="00C741B9"/>
    <w:rsid w:val="00C743F6"/>
    <w:rsid w:val="00C746F0"/>
    <w:rsid w:val="00C74AD2"/>
    <w:rsid w:val="00C75087"/>
    <w:rsid w:val="00C7520A"/>
    <w:rsid w:val="00C7531D"/>
    <w:rsid w:val="00C753CD"/>
    <w:rsid w:val="00C75F19"/>
    <w:rsid w:val="00C76532"/>
    <w:rsid w:val="00C766D7"/>
    <w:rsid w:val="00C768A1"/>
    <w:rsid w:val="00C76A07"/>
    <w:rsid w:val="00C76B97"/>
    <w:rsid w:val="00C76C85"/>
    <w:rsid w:val="00C76E87"/>
    <w:rsid w:val="00C77219"/>
    <w:rsid w:val="00C77594"/>
    <w:rsid w:val="00C77A23"/>
    <w:rsid w:val="00C77B04"/>
    <w:rsid w:val="00C77B0C"/>
    <w:rsid w:val="00C77B23"/>
    <w:rsid w:val="00C77FD9"/>
    <w:rsid w:val="00C802C8"/>
    <w:rsid w:val="00C804C9"/>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2F15"/>
    <w:rsid w:val="00C839B8"/>
    <w:rsid w:val="00C8401F"/>
    <w:rsid w:val="00C84234"/>
    <w:rsid w:val="00C8430E"/>
    <w:rsid w:val="00C84513"/>
    <w:rsid w:val="00C8485E"/>
    <w:rsid w:val="00C84953"/>
    <w:rsid w:val="00C855E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56F"/>
    <w:rsid w:val="00C90C97"/>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70"/>
    <w:rsid w:val="00C93793"/>
    <w:rsid w:val="00C93B56"/>
    <w:rsid w:val="00C93C8F"/>
    <w:rsid w:val="00C941C5"/>
    <w:rsid w:val="00C944D9"/>
    <w:rsid w:val="00C9484E"/>
    <w:rsid w:val="00C94AC5"/>
    <w:rsid w:val="00C94CE2"/>
    <w:rsid w:val="00C94D43"/>
    <w:rsid w:val="00C9506C"/>
    <w:rsid w:val="00C95C6F"/>
    <w:rsid w:val="00C95EC2"/>
    <w:rsid w:val="00C967A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C8C"/>
    <w:rsid w:val="00CA1EA1"/>
    <w:rsid w:val="00CA1F40"/>
    <w:rsid w:val="00CA21E5"/>
    <w:rsid w:val="00CA2AC7"/>
    <w:rsid w:val="00CA2C03"/>
    <w:rsid w:val="00CA2D11"/>
    <w:rsid w:val="00CA314E"/>
    <w:rsid w:val="00CA3201"/>
    <w:rsid w:val="00CA32F0"/>
    <w:rsid w:val="00CA36CF"/>
    <w:rsid w:val="00CA3921"/>
    <w:rsid w:val="00CA3958"/>
    <w:rsid w:val="00CA3985"/>
    <w:rsid w:val="00CA42F6"/>
    <w:rsid w:val="00CA4333"/>
    <w:rsid w:val="00CA4AB0"/>
    <w:rsid w:val="00CA5051"/>
    <w:rsid w:val="00CA51CC"/>
    <w:rsid w:val="00CA5585"/>
    <w:rsid w:val="00CA5706"/>
    <w:rsid w:val="00CA57BF"/>
    <w:rsid w:val="00CA5AA2"/>
    <w:rsid w:val="00CA5C76"/>
    <w:rsid w:val="00CA5C85"/>
    <w:rsid w:val="00CA5EE6"/>
    <w:rsid w:val="00CA5FC3"/>
    <w:rsid w:val="00CA6840"/>
    <w:rsid w:val="00CA7438"/>
    <w:rsid w:val="00CA7601"/>
    <w:rsid w:val="00CA7E67"/>
    <w:rsid w:val="00CB03BD"/>
    <w:rsid w:val="00CB073B"/>
    <w:rsid w:val="00CB07A5"/>
    <w:rsid w:val="00CB090E"/>
    <w:rsid w:val="00CB1363"/>
    <w:rsid w:val="00CB13FD"/>
    <w:rsid w:val="00CB14BA"/>
    <w:rsid w:val="00CB1507"/>
    <w:rsid w:val="00CB1633"/>
    <w:rsid w:val="00CB1A0C"/>
    <w:rsid w:val="00CB1AE4"/>
    <w:rsid w:val="00CB1C4C"/>
    <w:rsid w:val="00CB1C8D"/>
    <w:rsid w:val="00CB1CDD"/>
    <w:rsid w:val="00CB1D8E"/>
    <w:rsid w:val="00CB1E7E"/>
    <w:rsid w:val="00CB1F14"/>
    <w:rsid w:val="00CB2299"/>
    <w:rsid w:val="00CB2499"/>
    <w:rsid w:val="00CB2D95"/>
    <w:rsid w:val="00CB3343"/>
    <w:rsid w:val="00CB34AC"/>
    <w:rsid w:val="00CB3767"/>
    <w:rsid w:val="00CB3795"/>
    <w:rsid w:val="00CB3960"/>
    <w:rsid w:val="00CB39A5"/>
    <w:rsid w:val="00CB3B51"/>
    <w:rsid w:val="00CB3B71"/>
    <w:rsid w:val="00CB3F8C"/>
    <w:rsid w:val="00CB4164"/>
    <w:rsid w:val="00CB4ABA"/>
    <w:rsid w:val="00CB4DDA"/>
    <w:rsid w:val="00CB539B"/>
    <w:rsid w:val="00CB53F9"/>
    <w:rsid w:val="00CB55C9"/>
    <w:rsid w:val="00CB5994"/>
    <w:rsid w:val="00CB5ACC"/>
    <w:rsid w:val="00CB5F7F"/>
    <w:rsid w:val="00CB6438"/>
    <w:rsid w:val="00CB6919"/>
    <w:rsid w:val="00CB695B"/>
    <w:rsid w:val="00CB6E6B"/>
    <w:rsid w:val="00CB70C2"/>
    <w:rsid w:val="00CB73A2"/>
    <w:rsid w:val="00CB73B6"/>
    <w:rsid w:val="00CB7653"/>
    <w:rsid w:val="00CB765A"/>
    <w:rsid w:val="00CB78CB"/>
    <w:rsid w:val="00CB7AF4"/>
    <w:rsid w:val="00CB7E80"/>
    <w:rsid w:val="00CC0250"/>
    <w:rsid w:val="00CC0293"/>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95B"/>
    <w:rsid w:val="00CC6BC0"/>
    <w:rsid w:val="00CC6DAA"/>
    <w:rsid w:val="00CC7092"/>
    <w:rsid w:val="00CC71BB"/>
    <w:rsid w:val="00CC7B40"/>
    <w:rsid w:val="00CD0277"/>
    <w:rsid w:val="00CD076B"/>
    <w:rsid w:val="00CD0BFB"/>
    <w:rsid w:val="00CD0D27"/>
    <w:rsid w:val="00CD15D7"/>
    <w:rsid w:val="00CD195D"/>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5E3"/>
    <w:rsid w:val="00CD5689"/>
    <w:rsid w:val="00CD580A"/>
    <w:rsid w:val="00CD5A81"/>
    <w:rsid w:val="00CD5AB7"/>
    <w:rsid w:val="00CD5FFB"/>
    <w:rsid w:val="00CD609C"/>
    <w:rsid w:val="00CD62C8"/>
    <w:rsid w:val="00CD6363"/>
    <w:rsid w:val="00CD63DC"/>
    <w:rsid w:val="00CD6645"/>
    <w:rsid w:val="00CD68A7"/>
    <w:rsid w:val="00CD6CE1"/>
    <w:rsid w:val="00CD704E"/>
    <w:rsid w:val="00CD72DF"/>
    <w:rsid w:val="00CD7428"/>
    <w:rsid w:val="00CD7972"/>
    <w:rsid w:val="00CD7EA0"/>
    <w:rsid w:val="00CD7F79"/>
    <w:rsid w:val="00CE0615"/>
    <w:rsid w:val="00CE086F"/>
    <w:rsid w:val="00CE0D0E"/>
    <w:rsid w:val="00CE11D0"/>
    <w:rsid w:val="00CE13B7"/>
    <w:rsid w:val="00CE161D"/>
    <w:rsid w:val="00CE164C"/>
    <w:rsid w:val="00CE1782"/>
    <w:rsid w:val="00CE1C59"/>
    <w:rsid w:val="00CE1C85"/>
    <w:rsid w:val="00CE1F5B"/>
    <w:rsid w:val="00CE249A"/>
    <w:rsid w:val="00CE2508"/>
    <w:rsid w:val="00CE3100"/>
    <w:rsid w:val="00CE320D"/>
    <w:rsid w:val="00CE3331"/>
    <w:rsid w:val="00CE3608"/>
    <w:rsid w:val="00CE3667"/>
    <w:rsid w:val="00CE394A"/>
    <w:rsid w:val="00CE3F00"/>
    <w:rsid w:val="00CE404B"/>
    <w:rsid w:val="00CE4128"/>
    <w:rsid w:val="00CE41C2"/>
    <w:rsid w:val="00CE423B"/>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BC"/>
    <w:rsid w:val="00CE7149"/>
    <w:rsid w:val="00CE72A8"/>
    <w:rsid w:val="00CE7439"/>
    <w:rsid w:val="00CE7874"/>
    <w:rsid w:val="00CF01FF"/>
    <w:rsid w:val="00CF06E1"/>
    <w:rsid w:val="00CF088D"/>
    <w:rsid w:val="00CF0E83"/>
    <w:rsid w:val="00CF0F3A"/>
    <w:rsid w:val="00CF149D"/>
    <w:rsid w:val="00CF14BA"/>
    <w:rsid w:val="00CF1898"/>
    <w:rsid w:val="00CF1BF1"/>
    <w:rsid w:val="00CF2678"/>
    <w:rsid w:val="00CF2705"/>
    <w:rsid w:val="00CF2755"/>
    <w:rsid w:val="00CF2DEA"/>
    <w:rsid w:val="00CF30FE"/>
    <w:rsid w:val="00CF3B42"/>
    <w:rsid w:val="00CF3B8C"/>
    <w:rsid w:val="00CF3CD7"/>
    <w:rsid w:val="00CF3D4E"/>
    <w:rsid w:val="00CF4206"/>
    <w:rsid w:val="00CF4536"/>
    <w:rsid w:val="00CF4982"/>
    <w:rsid w:val="00CF4AD3"/>
    <w:rsid w:val="00CF50A9"/>
    <w:rsid w:val="00CF56A0"/>
    <w:rsid w:val="00CF587F"/>
    <w:rsid w:val="00CF5C5A"/>
    <w:rsid w:val="00CF5D37"/>
    <w:rsid w:val="00CF5E3D"/>
    <w:rsid w:val="00CF6001"/>
    <w:rsid w:val="00CF676F"/>
    <w:rsid w:val="00CF67DF"/>
    <w:rsid w:val="00CF695E"/>
    <w:rsid w:val="00CF6E04"/>
    <w:rsid w:val="00CF6E67"/>
    <w:rsid w:val="00CF7143"/>
    <w:rsid w:val="00CF74CB"/>
    <w:rsid w:val="00CF74F1"/>
    <w:rsid w:val="00CF7758"/>
    <w:rsid w:val="00CF7903"/>
    <w:rsid w:val="00CF7EBD"/>
    <w:rsid w:val="00CF7FA6"/>
    <w:rsid w:val="00D000DE"/>
    <w:rsid w:val="00D004E0"/>
    <w:rsid w:val="00D0098E"/>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4C4E"/>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D1E"/>
    <w:rsid w:val="00D12ED5"/>
    <w:rsid w:val="00D12FA7"/>
    <w:rsid w:val="00D135D1"/>
    <w:rsid w:val="00D136DD"/>
    <w:rsid w:val="00D1393A"/>
    <w:rsid w:val="00D13B88"/>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0D"/>
    <w:rsid w:val="00D2014D"/>
    <w:rsid w:val="00D20234"/>
    <w:rsid w:val="00D20353"/>
    <w:rsid w:val="00D20D1F"/>
    <w:rsid w:val="00D20E93"/>
    <w:rsid w:val="00D20F9E"/>
    <w:rsid w:val="00D2135B"/>
    <w:rsid w:val="00D2141A"/>
    <w:rsid w:val="00D21450"/>
    <w:rsid w:val="00D21802"/>
    <w:rsid w:val="00D21930"/>
    <w:rsid w:val="00D21BBC"/>
    <w:rsid w:val="00D21DB7"/>
    <w:rsid w:val="00D21F85"/>
    <w:rsid w:val="00D22405"/>
    <w:rsid w:val="00D22846"/>
    <w:rsid w:val="00D22A74"/>
    <w:rsid w:val="00D22E1A"/>
    <w:rsid w:val="00D22FD4"/>
    <w:rsid w:val="00D230C0"/>
    <w:rsid w:val="00D23190"/>
    <w:rsid w:val="00D23217"/>
    <w:rsid w:val="00D2324A"/>
    <w:rsid w:val="00D2390D"/>
    <w:rsid w:val="00D23A99"/>
    <w:rsid w:val="00D23F01"/>
    <w:rsid w:val="00D24200"/>
    <w:rsid w:val="00D2437A"/>
    <w:rsid w:val="00D24677"/>
    <w:rsid w:val="00D24FE2"/>
    <w:rsid w:val="00D24FF7"/>
    <w:rsid w:val="00D254A9"/>
    <w:rsid w:val="00D2584F"/>
    <w:rsid w:val="00D25902"/>
    <w:rsid w:val="00D2595F"/>
    <w:rsid w:val="00D25BED"/>
    <w:rsid w:val="00D25C4B"/>
    <w:rsid w:val="00D25FEC"/>
    <w:rsid w:val="00D26935"/>
    <w:rsid w:val="00D26ABA"/>
    <w:rsid w:val="00D26D25"/>
    <w:rsid w:val="00D26D83"/>
    <w:rsid w:val="00D26D8F"/>
    <w:rsid w:val="00D26E4C"/>
    <w:rsid w:val="00D26EA1"/>
    <w:rsid w:val="00D273B3"/>
    <w:rsid w:val="00D27678"/>
    <w:rsid w:val="00D276BC"/>
    <w:rsid w:val="00D276F8"/>
    <w:rsid w:val="00D276FE"/>
    <w:rsid w:val="00D277A4"/>
    <w:rsid w:val="00D27A20"/>
    <w:rsid w:val="00D27F42"/>
    <w:rsid w:val="00D27F75"/>
    <w:rsid w:val="00D3006F"/>
    <w:rsid w:val="00D302DB"/>
    <w:rsid w:val="00D30CB8"/>
    <w:rsid w:val="00D30DD2"/>
    <w:rsid w:val="00D30FF6"/>
    <w:rsid w:val="00D31110"/>
    <w:rsid w:val="00D31937"/>
    <w:rsid w:val="00D31972"/>
    <w:rsid w:val="00D323F2"/>
    <w:rsid w:val="00D32608"/>
    <w:rsid w:val="00D32647"/>
    <w:rsid w:val="00D3283C"/>
    <w:rsid w:val="00D32C11"/>
    <w:rsid w:val="00D32DF5"/>
    <w:rsid w:val="00D32F3A"/>
    <w:rsid w:val="00D32FC0"/>
    <w:rsid w:val="00D33150"/>
    <w:rsid w:val="00D333B6"/>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957"/>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2B2"/>
    <w:rsid w:val="00D43672"/>
    <w:rsid w:val="00D4368D"/>
    <w:rsid w:val="00D43F36"/>
    <w:rsid w:val="00D4425B"/>
    <w:rsid w:val="00D4459B"/>
    <w:rsid w:val="00D44645"/>
    <w:rsid w:val="00D4464C"/>
    <w:rsid w:val="00D4495E"/>
    <w:rsid w:val="00D44A46"/>
    <w:rsid w:val="00D453A1"/>
    <w:rsid w:val="00D456D5"/>
    <w:rsid w:val="00D457F1"/>
    <w:rsid w:val="00D458DD"/>
    <w:rsid w:val="00D45D90"/>
    <w:rsid w:val="00D464EB"/>
    <w:rsid w:val="00D470F4"/>
    <w:rsid w:val="00D47481"/>
    <w:rsid w:val="00D476D1"/>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834"/>
    <w:rsid w:val="00D54AD1"/>
    <w:rsid w:val="00D54DF7"/>
    <w:rsid w:val="00D54EEF"/>
    <w:rsid w:val="00D550BA"/>
    <w:rsid w:val="00D550CC"/>
    <w:rsid w:val="00D552CA"/>
    <w:rsid w:val="00D553BE"/>
    <w:rsid w:val="00D555BD"/>
    <w:rsid w:val="00D5560C"/>
    <w:rsid w:val="00D55E0D"/>
    <w:rsid w:val="00D56517"/>
    <w:rsid w:val="00D5676C"/>
    <w:rsid w:val="00D56F4B"/>
    <w:rsid w:val="00D57154"/>
    <w:rsid w:val="00D574EB"/>
    <w:rsid w:val="00D57C35"/>
    <w:rsid w:val="00D57D14"/>
    <w:rsid w:val="00D6011E"/>
    <w:rsid w:val="00D602D7"/>
    <w:rsid w:val="00D6055A"/>
    <w:rsid w:val="00D607D1"/>
    <w:rsid w:val="00D608A7"/>
    <w:rsid w:val="00D60A50"/>
    <w:rsid w:val="00D60AC1"/>
    <w:rsid w:val="00D611FC"/>
    <w:rsid w:val="00D6140D"/>
    <w:rsid w:val="00D61553"/>
    <w:rsid w:val="00D6180F"/>
    <w:rsid w:val="00D61EBD"/>
    <w:rsid w:val="00D62122"/>
    <w:rsid w:val="00D62164"/>
    <w:rsid w:val="00D62309"/>
    <w:rsid w:val="00D623E4"/>
    <w:rsid w:val="00D62797"/>
    <w:rsid w:val="00D62D29"/>
    <w:rsid w:val="00D62F0F"/>
    <w:rsid w:val="00D63116"/>
    <w:rsid w:val="00D63131"/>
    <w:rsid w:val="00D637EE"/>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70223"/>
    <w:rsid w:val="00D703CC"/>
    <w:rsid w:val="00D70683"/>
    <w:rsid w:val="00D70848"/>
    <w:rsid w:val="00D7095F"/>
    <w:rsid w:val="00D70A7A"/>
    <w:rsid w:val="00D70DF5"/>
    <w:rsid w:val="00D70EE7"/>
    <w:rsid w:val="00D70F9F"/>
    <w:rsid w:val="00D714F4"/>
    <w:rsid w:val="00D718AE"/>
    <w:rsid w:val="00D71C8D"/>
    <w:rsid w:val="00D71D3D"/>
    <w:rsid w:val="00D71E67"/>
    <w:rsid w:val="00D72C2B"/>
    <w:rsid w:val="00D72D21"/>
    <w:rsid w:val="00D72F05"/>
    <w:rsid w:val="00D731AE"/>
    <w:rsid w:val="00D73D54"/>
    <w:rsid w:val="00D73E91"/>
    <w:rsid w:val="00D73F4A"/>
    <w:rsid w:val="00D7411F"/>
    <w:rsid w:val="00D74238"/>
    <w:rsid w:val="00D74753"/>
    <w:rsid w:val="00D74901"/>
    <w:rsid w:val="00D74D9C"/>
    <w:rsid w:val="00D74E0F"/>
    <w:rsid w:val="00D7506C"/>
    <w:rsid w:val="00D751D8"/>
    <w:rsid w:val="00D75278"/>
    <w:rsid w:val="00D752F1"/>
    <w:rsid w:val="00D75525"/>
    <w:rsid w:val="00D76006"/>
    <w:rsid w:val="00D7621A"/>
    <w:rsid w:val="00D762AF"/>
    <w:rsid w:val="00D762ED"/>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44E"/>
    <w:rsid w:val="00D824E1"/>
    <w:rsid w:val="00D82709"/>
    <w:rsid w:val="00D8275D"/>
    <w:rsid w:val="00D8290E"/>
    <w:rsid w:val="00D82FD1"/>
    <w:rsid w:val="00D83153"/>
    <w:rsid w:val="00D837A5"/>
    <w:rsid w:val="00D83829"/>
    <w:rsid w:val="00D8384C"/>
    <w:rsid w:val="00D839FF"/>
    <w:rsid w:val="00D83A08"/>
    <w:rsid w:val="00D83AD4"/>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069"/>
    <w:rsid w:val="00D93121"/>
    <w:rsid w:val="00D931C0"/>
    <w:rsid w:val="00D932B7"/>
    <w:rsid w:val="00D93CBC"/>
    <w:rsid w:val="00D941F1"/>
    <w:rsid w:val="00D94B7E"/>
    <w:rsid w:val="00D94B97"/>
    <w:rsid w:val="00D94BA7"/>
    <w:rsid w:val="00D94E18"/>
    <w:rsid w:val="00D95531"/>
    <w:rsid w:val="00D9563A"/>
    <w:rsid w:val="00D95B9A"/>
    <w:rsid w:val="00D963DC"/>
    <w:rsid w:val="00D96CE3"/>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AED"/>
    <w:rsid w:val="00DA2FB9"/>
    <w:rsid w:val="00DA308E"/>
    <w:rsid w:val="00DA3106"/>
    <w:rsid w:val="00DA3321"/>
    <w:rsid w:val="00DA3734"/>
    <w:rsid w:val="00DA383B"/>
    <w:rsid w:val="00DA39C8"/>
    <w:rsid w:val="00DA3B2E"/>
    <w:rsid w:val="00DA3E50"/>
    <w:rsid w:val="00DA4350"/>
    <w:rsid w:val="00DA4480"/>
    <w:rsid w:val="00DA4978"/>
    <w:rsid w:val="00DA4C69"/>
    <w:rsid w:val="00DA5695"/>
    <w:rsid w:val="00DA5C19"/>
    <w:rsid w:val="00DA5DA1"/>
    <w:rsid w:val="00DA5DD8"/>
    <w:rsid w:val="00DA652A"/>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313E"/>
    <w:rsid w:val="00DB378E"/>
    <w:rsid w:val="00DB37D3"/>
    <w:rsid w:val="00DB3B37"/>
    <w:rsid w:val="00DB3C4B"/>
    <w:rsid w:val="00DB3D00"/>
    <w:rsid w:val="00DB3D5B"/>
    <w:rsid w:val="00DB3DB7"/>
    <w:rsid w:val="00DB411C"/>
    <w:rsid w:val="00DB441E"/>
    <w:rsid w:val="00DB46DD"/>
    <w:rsid w:val="00DB47E5"/>
    <w:rsid w:val="00DB4B4F"/>
    <w:rsid w:val="00DB50F5"/>
    <w:rsid w:val="00DB63B1"/>
    <w:rsid w:val="00DB679B"/>
    <w:rsid w:val="00DB67B7"/>
    <w:rsid w:val="00DB6CC4"/>
    <w:rsid w:val="00DB6DBD"/>
    <w:rsid w:val="00DB7068"/>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727"/>
    <w:rsid w:val="00DC185F"/>
    <w:rsid w:val="00DC190D"/>
    <w:rsid w:val="00DC22B3"/>
    <w:rsid w:val="00DC2436"/>
    <w:rsid w:val="00DC25A9"/>
    <w:rsid w:val="00DC2919"/>
    <w:rsid w:val="00DC29E9"/>
    <w:rsid w:val="00DC2F85"/>
    <w:rsid w:val="00DC3087"/>
    <w:rsid w:val="00DC3243"/>
    <w:rsid w:val="00DC33C8"/>
    <w:rsid w:val="00DC3803"/>
    <w:rsid w:val="00DC3911"/>
    <w:rsid w:val="00DC3D17"/>
    <w:rsid w:val="00DC422A"/>
    <w:rsid w:val="00DC4254"/>
    <w:rsid w:val="00DC428A"/>
    <w:rsid w:val="00DC445D"/>
    <w:rsid w:val="00DC496A"/>
    <w:rsid w:val="00DC4BAE"/>
    <w:rsid w:val="00DC4C37"/>
    <w:rsid w:val="00DC5044"/>
    <w:rsid w:val="00DC593F"/>
    <w:rsid w:val="00DC5A4F"/>
    <w:rsid w:val="00DC5A52"/>
    <w:rsid w:val="00DC5F6A"/>
    <w:rsid w:val="00DC612D"/>
    <w:rsid w:val="00DC61A8"/>
    <w:rsid w:val="00DC62C0"/>
    <w:rsid w:val="00DC63EA"/>
    <w:rsid w:val="00DC6406"/>
    <w:rsid w:val="00DC6505"/>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7F"/>
    <w:rsid w:val="00DD1C96"/>
    <w:rsid w:val="00DD1D4C"/>
    <w:rsid w:val="00DD20F3"/>
    <w:rsid w:val="00DD22B5"/>
    <w:rsid w:val="00DD2666"/>
    <w:rsid w:val="00DD26CF"/>
    <w:rsid w:val="00DD26DB"/>
    <w:rsid w:val="00DD26E6"/>
    <w:rsid w:val="00DD29C8"/>
    <w:rsid w:val="00DD2B6E"/>
    <w:rsid w:val="00DD3066"/>
    <w:rsid w:val="00DD3125"/>
    <w:rsid w:val="00DD35BB"/>
    <w:rsid w:val="00DD368F"/>
    <w:rsid w:val="00DD3B00"/>
    <w:rsid w:val="00DD41A8"/>
    <w:rsid w:val="00DD4302"/>
    <w:rsid w:val="00DD48CD"/>
    <w:rsid w:val="00DD490D"/>
    <w:rsid w:val="00DD49F9"/>
    <w:rsid w:val="00DD4AD8"/>
    <w:rsid w:val="00DD4B3A"/>
    <w:rsid w:val="00DD4C9F"/>
    <w:rsid w:val="00DD51D5"/>
    <w:rsid w:val="00DD530C"/>
    <w:rsid w:val="00DD5D69"/>
    <w:rsid w:val="00DD5D91"/>
    <w:rsid w:val="00DD5E26"/>
    <w:rsid w:val="00DD6506"/>
    <w:rsid w:val="00DD69E7"/>
    <w:rsid w:val="00DD6BC0"/>
    <w:rsid w:val="00DD6BD9"/>
    <w:rsid w:val="00DD6D56"/>
    <w:rsid w:val="00DD774F"/>
    <w:rsid w:val="00DD7C97"/>
    <w:rsid w:val="00DE0722"/>
    <w:rsid w:val="00DE0BA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629"/>
    <w:rsid w:val="00DE3745"/>
    <w:rsid w:val="00DE3B45"/>
    <w:rsid w:val="00DE3BD9"/>
    <w:rsid w:val="00DE3C02"/>
    <w:rsid w:val="00DE4797"/>
    <w:rsid w:val="00DE4E33"/>
    <w:rsid w:val="00DE4EE2"/>
    <w:rsid w:val="00DE4FA6"/>
    <w:rsid w:val="00DE50B8"/>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B00"/>
    <w:rsid w:val="00DF0D39"/>
    <w:rsid w:val="00DF10B4"/>
    <w:rsid w:val="00DF10E5"/>
    <w:rsid w:val="00DF1D1E"/>
    <w:rsid w:val="00DF1F43"/>
    <w:rsid w:val="00DF253A"/>
    <w:rsid w:val="00DF2704"/>
    <w:rsid w:val="00DF2747"/>
    <w:rsid w:val="00DF2940"/>
    <w:rsid w:val="00DF2B41"/>
    <w:rsid w:val="00DF2C54"/>
    <w:rsid w:val="00DF2D70"/>
    <w:rsid w:val="00DF2EF3"/>
    <w:rsid w:val="00DF324E"/>
    <w:rsid w:val="00DF3469"/>
    <w:rsid w:val="00DF3672"/>
    <w:rsid w:val="00DF37F4"/>
    <w:rsid w:val="00DF3873"/>
    <w:rsid w:val="00DF3C57"/>
    <w:rsid w:val="00DF3CA8"/>
    <w:rsid w:val="00DF3D36"/>
    <w:rsid w:val="00DF3E6D"/>
    <w:rsid w:val="00DF4350"/>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E60"/>
    <w:rsid w:val="00E00175"/>
    <w:rsid w:val="00E00786"/>
    <w:rsid w:val="00E0097F"/>
    <w:rsid w:val="00E00FE8"/>
    <w:rsid w:val="00E0122E"/>
    <w:rsid w:val="00E01273"/>
    <w:rsid w:val="00E01386"/>
    <w:rsid w:val="00E014A9"/>
    <w:rsid w:val="00E01920"/>
    <w:rsid w:val="00E01C81"/>
    <w:rsid w:val="00E02343"/>
    <w:rsid w:val="00E02377"/>
    <w:rsid w:val="00E024D1"/>
    <w:rsid w:val="00E02501"/>
    <w:rsid w:val="00E02BBD"/>
    <w:rsid w:val="00E02C91"/>
    <w:rsid w:val="00E02FCC"/>
    <w:rsid w:val="00E03619"/>
    <w:rsid w:val="00E03724"/>
    <w:rsid w:val="00E03A73"/>
    <w:rsid w:val="00E03B1F"/>
    <w:rsid w:val="00E03B5C"/>
    <w:rsid w:val="00E04114"/>
    <w:rsid w:val="00E0443D"/>
    <w:rsid w:val="00E04685"/>
    <w:rsid w:val="00E04BC8"/>
    <w:rsid w:val="00E04BF5"/>
    <w:rsid w:val="00E04BFC"/>
    <w:rsid w:val="00E04C37"/>
    <w:rsid w:val="00E04D70"/>
    <w:rsid w:val="00E05681"/>
    <w:rsid w:val="00E05B04"/>
    <w:rsid w:val="00E05D3C"/>
    <w:rsid w:val="00E05ED6"/>
    <w:rsid w:val="00E060AF"/>
    <w:rsid w:val="00E06192"/>
    <w:rsid w:val="00E0637A"/>
    <w:rsid w:val="00E0657C"/>
    <w:rsid w:val="00E066E4"/>
    <w:rsid w:val="00E06C60"/>
    <w:rsid w:val="00E06C86"/>
    <w:rsid w:val="00E0750D"/>
    <w:rsid w:val="00E079EF"/>
    <w:rsid w:val="00E07BD8"/>
    <w:rsid w:val="00E1016D"/>
    <w:rsid w:val="00E10382"/>
    <w:rsid w:val="00E10513"/>
    <w:rsid w:val="00E10530"/>
    <w:rsid w:val="00E1060E"/>
    <w:rsid w:val="00E10A66"/>
    <w:rsid w:val="00E10C2A"/>
    <w:rsid w:val="00E10C49"/>
    <w:rsid w:val="00E112AD"/>
    <w:rsid w:val="00E113B5"/>
    <w:rsid w:val="00E11400"/>
    <w:rsid w:val="00E11897"/>
    <w:rsid w:val="00E119E8"/>
    <w:rsid w:val="00E11AC3"/>
    <w:rsid w:val="00E11E78"/>
    <w:rsid w:val="00E11FF6"/>
    <w:rsid w:val="00E12306"/>
    <w:rsid w:val="00E12B2E"/>
    <w:rsid w:val="00E12DBC"/>
    <w:rsid w:val="00E12FE9"/>
    <w:rsid w:val="00E13169"/>
    <w:rsid w:val="00E13D36"/>
    <w:rsid w:val="00E13E30"/>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1EC7"/>
    <w:rsid w:val="00E227E4"/>
    <w:rsid w:val="00E23314"/>
    <w:rsid w:val="00E23842"/>
    <w:rsid w:val="00E23D48"/>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5D"/>
    <w:rsid w:val="00E2648C"/>
    <w:rsid w:val="00E2753B"/>
    <w:rsid w:val="00E278C3"/>
    <w:rsid w:val="00E27C26"/>
    <w:rsid w:val="00E27C97"/>
    <w:rsid w:val="00E27F06"/>
    <w:rsid w:val="00E27F33"/>
    <w:rsid w:val="00E27F5C"/>
    <w:rsid w:val="00E30436"/>
    <w:rsid w:val="00E314BD"/>
    <w:rsid w:val="00E316FF"/>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5D0B"/>
    <w:rsid w:val="00E36299"/>
    <w:rsid w:val="00E36683"/>
    <w:rsid w:val="00E369A2"/>
    <w:rsid w:val="00E36E42"/>
    <w:rsid w:val="00E36F15"/>
    <w:rsid w:val="00E372E6"/>
    <w:rsid w:val="00E373F6"/>
    <w:rsid w:val="00E37550"/>
    <w:rsid w:val="00E376FC"/>
    <w:rsid w:val="00E3778F"/>
    <w:rsid w:val="00E377A1"/>
    <w:rsid w:val="00E37B20"/>
    <w:rsid w:val="00E37F02"/>
    <w:rsid w:val="00E401A5"/>
    <w:rsid w:val="00E401DF"/>
    <w:rsid w:val="00E402BE"/>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2FA1"/>
    <w:rsid w:val="00E43103"/>
    <w:rsid w:val="00E432F3"/>
    <w:rsid w:val="00E4333E"/>
    <w:rsid w:val="00E4366B"/>
    <w:rsid w:val="00E43AFB"/>
    <w:rsid w:val="00E43F70"/>
    <w:rsid w:val="00E44323"/>
    <w:rsid w:val="00E44585"/>
    <w:rsid w:val="00E445BB"/>
    <w:rsid w:val="00E44B8B"/>
    <w:rsid w:val="00E45099"/>
    <w:rsid w:val="00E4518A"/>
    <w:rsid w:val="00E4541A"/>
    <w:rsid w:val="00E454D0"/>
    <w:rsid w:val="00E45AA4"/>
    <w:rsid w:val="00E45CF8"/>
    <w:rsid w:val="00E46293"/>
    <w:rsid w:val="00E46358"/>
    <w:rsid w:val="00E465A0"/>
    <w:rsid w:val="00E4677A"/>
    <w:rsid w:val="00E467DE"/>
    <w:rsid w:val="00E46801"/>
    <w:rsid w:val="00E46C9E"/>
    <w:rsid w:val="00E46D94"/>
    <w:rsid w:val="00E46DEA"/>
    <w:rsid w:val="00E4710A"/>
    <w:rsid w:val="00E471E3"/>
    <w:rsid w:val="00E47507"/>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771"/>
    <w:rsid w:val="00E53822"/>
    <w:rsid w:val="00E53A68"/>
    <w:rsid w:val="00E53BB9"/>
    <w:rsid w:val="00E53C3E"/>
    <w:rsid w:val="00E53F7C"/>
    <w:rsid w:val="00E53F8A"/>
    <w:rsid w:val="00E54456"/>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57BB2"/>
    <w:rsid w:val="00E57CC3"/>
    <w:rsid w:val="00E60128"/>
    <w:rsid w:val="00E604E5"/>
    <w:rsid w:val="00E606BF"/>
    <w:rsid w:val="00E608F2"/>
    <w:rsid w:val="00E608FD"/>
    <w:rsid w:val="00E60908"/>
    <w:rsid w:val="00E609BF"/>
    <w:rsid w:val="00E61C8C"/>
    <w:rsid w:val="00E61FC4"/>
    <w:rsid w:val="00E62003"/>
    <w:rsid w:val="00E63443"/>
    <w:rsid w:val="00E634BA"/>
    <w:rsid w:val="00E6355E"/>
    <w:rsid w:val="00E6359E"/>
    <w:rsid w:val="00E63990"/>
    <w:rsid w:val="00E63A07"/>
    <w:rsid w:val="00E63F50"/>
    <w:rsid w:val="00E641BF"/>
    <w:rsid w:val="00E6454B"/>
    <w:rsid w:val="00E647B4"/>
    <w:rsid w:val="00E64B77"/>
    <w:rsid w:val="00E64BC6"/>
    <w:rsid w:val="00E64CBD"/>
    <w:rsid w:val="00E64DD4"/>
    <w:rsid w:val="00E652AE"/>
    <w:rsid w:val="00E655FA"/>
    <w:rsid w:val="00E655FF"/>
    <w:rsid w:val="00E65882"/>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7F2"/>
    <w:rsid w:val="00E71B71"/>
    <w:rsid w:val="00E72100"/>
    <w:rsid w:val="00E721A6"/>
    <w:rsid w:val="00E723EC"/>
    <w:rsid w:val="00E729DE"/>
    <w:rsid w:val="00E72FFC"/>
    <w:rsid w:val="00E7316E"/>
    <w:rsid w:val="00E7318B"/>
    <w:rsid w:val="00E73D8A"/>
    <w:rsid w:val="00E73E6C"/>
    <w:rsid w:val="00E74144"/>
    <w:rsid w:val="00E74392"/>
    <w:rsid w:val="00E74774"/>
    <w:rsid w:val="00E74A0F"/>
    <w:rsid w:val="00E74AE6"/>
    <w:rsid w:val="00E74C81"/>
    <w:rsid w:val="00E74D5B"/>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10"/>
    <w:rsid w:val="00E77338"/>
    <w:rsid w:val="00E77764"/>
    <w:rsid w:val="00E778F9"/>
    <w:rsid w:val="00E77F3F"/>
    <w:rsid w:val="00E800CF"/>
    <w:rsid w:val="00E802E1"/>
    <w:rsid w:val="00E809E2"/>
    <w:rsid w:val="00E80AB3"/>
    <w:rsid w:val="00E80D12"/>
    <w:rsid w:val="00E80F5E"/>
    <w:rsid w:val="00E8131B"/>
    <w:rsid w:val="00E81A72"/>
    <w:rsid w:val="00E81C52"/>
    <w:rsid w:val="00E8209C"/>
    <w:rsid w:val="00E82529"/>
    <w:rsid w:val="00E82A9A"/>
    <w:rsid w:val="00E82F93"/>
    <w:rsid w:val="00E8324F"/>
    <w:rsid w:val="00E833CC"/>
    <w:rsid w:val="00E83E1C"/>
    <w:rsid w:val="00E84652"/>
    <w:rsid w:val="00E8476D"/>
    <w:rsid w:val="00E8482C"/>
    <w:rsid w:val="00E848C3"/>
    <w:rsid w:val="00E84909"/>
    <w:rsid w:val="00E84AC9"/>
    <w:rsid w:val="00E84B58"/>
    <w:rsid w:val="00E84CFF"/>
    <w:rsid w:val="00E84DCB"/>
    <w:rsid w:val="00E8524D"/>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45C"/>
    <w:rsid w:val="00E87560"/>
    <w:rsid w:val="00E87D6E"/>
    <w:rsid w:val="00E902AF"/>
    <w:rsid w:val="00E9033C"/>
    <w:rsid w:val="00E9055E"/>
    <w:rsid w:val="00E9057C"/>
    <w:rsid w:val="00E9062C"/>
    <w:rsid w:val="00E90862"/>
    <w:rsid w:val="00E90924"/>
    <w:rsid w:val="00E909AD"/>
    <w:rsid w:val="00E90B47"/>
    <w:rsid w:val="00E90FAC"/>
    <w:rsid w:val="00E91127"/>
    <w:rsid w:val="00E91467"/>
    <w:rsid w:val="00E915F7"/>
    <w:rsid w:val="00E91719"/>
    <w:rsid w:val="00E91857"/>
    <w:rsid w:val="00E919AD"/>
    <w:rsid w:val="00E91B44"/>
    <w:rsid w:val="00E91CE3"/>
    <w:rsid w:val="00E91F10"/>
    <w:rsid w:val="00E9260D"/>
    <w:rsid w:val="00E92A1C"/>
    <w:rsid w:val="00E92C45"/>
    <w:rsid w:val="00E92C5E"/>
    <w:rsid w:val="00E9326A"/>
    <w:rsid w:val="00E93355"/>
    <w:rsid w:val="00E935DE"/>
    <w:rsid w:val="00E9361D"/>
    <w:rsid w:val="00E93CE3"/>
    <w:rsid w:val="00E93F5E"/>
    <w:rsid w:val="00E94015"/>
    <w:rsid w:val="00E941C5"/>
    <w:rsid w:val="00E94715"/>
    <w:rsid w:val="00E94FF9"/>
    <w:rsid w:val="00E95712"/>
    <w:rsid w:val="00E95E63"/>
    <w:rsid w:val="00E963E2"/>
    <w:rsid w:val="00E96605"/>
    <w:rsid w:val="00E9684F"/>
    <w:rsid w:val="00E96917"/>
    <w:rsid w:val="00E96BA9"/>
    <w:rsid w:val="00E96BC0"/>
    <w:rsid w:val="00E9734D"/>
    <w:rsid w:val="00E9742E"/>
    <w:rsid w:val="00E974EA"/>
    <w:rsid w:val="00E9782A"/>
    <w:rsid w:val="00E9786D"/>
    <w:rsid w:val="00E97CF1"/>
    <w:rsid w:val="00EA06AD"/>
    <w:rsid w:val="00EA0773"/>
    <w:rsid w:val="00EA0864"/>
    <w:rsid w:val="00EA10C5"/>
    <w:rsid w:val="00EA10CA"/>
    <w:rsid w:val="00EA1254"/>
    <w:rsid w:val="00EA12DA"/>
    <w:rsid w:val="00EA1878"/>
    <w:rsid w:val="00EA1AA7"/>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B76"/>
    <w:rsid w:val="00EA3D9F"/>
    <w:rsid w:val="00EA3E55"/>
    <w:rsid w:val="00EA43F4"/>
    <w:rsid w:val="00EA46E8"/>
    <w:rsid w:val="00EA47A2"/>
    <w:rsid w:val="00EA4BDB"/>
    <w:rsid w:val="00EA4CF2"/>
    <w:rsid w:val="00EA5053"/>
    <w:rsid w:val="00EA51D4"/>
    <w:rsid w:val="00EA5364"/>
    <w:rsid w:val="00EA58A1"/>
    <w:rsid w:val="00EA5F6B"/>
    <w:rsid w:val="00EA688D"/>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0F17"/>
    <w:rsid w:val="00EB1366"/>
    <w:rsid w:val="00EB139E"/>
    <w:rsid w:val="00EB17FA"/>
    <w:rsid w:val="00EB1BE7"/>
    <w:rsid w:val="00EB1D36"/>
    <w:rsid w:val="00EB1D6E"/>
    <w:rsid w:val="00EB1FC9"/>
    <w:rsid w:val="00EB20C6"/>
    <w:rsid w:val="00EB22B0"/>
    <w:rsid w:val="00EB2722"/>
    <w:rsid w:val="00EB2898"/>
    <w:rsid w:val="00EB2977"/>
    <w:rsid w:val="00EB2B1C"/>
    <w:rsid w:val="00EB2B67"/>
    <w:rsid w:val="00EB2BD7"/>
    <w:rsid w:val="00EB3240"/>
    <w:rsid w:val="00EB3600"/>
    <w:rsid w:val="00EB3C31"/>
    <w:rsid w:val="00EB3C69"/>
    <w:rsid w:val="00EB3CBC"/>
    <w:rsid w:val="00EB475F"/>
    <w:rsid w:val="00EB47F4"/>
    <w:rsid w:val="00EB4AB6"/>
    <w:rsid w:val="00EB4C11"/>
    <w:rsid w:val="00EB4C5B"/>
    <w:rsid w:val="00EB4CB2"/>
    <w:rsid w:val="00EB500E"/>
    <w:rsid w:val="00EB54AB"/>
    <w:rsid w:val="00EB5621"/>
    <w:rsid w:val="00EB5670"/>
    <w:rsid w:val="00EB5ADF"/>
    <w:rsid w:val="00EB5CAA"/>
    <w:rsid w:val="00EB6780"/>
    <w:rsid w:val="00EB6B09"/>
    <w:rsid w:val="00EB6C9D"/>
    <w:rsid w:val="00EB6DE9"/>
    <w:rsid w:val="00EB71F8"/>
    <w:rsid w:val="00EB73AC"/>
    <w:rsid w:val="00EB7482"/>
    <w:rsid w:val="00EB76FD"/>
    <w:rsid w:val="00EB781F"/>
    <w:rsid w:val="00EB7A64"/>
    <w:rsid w:val="00EC0B3F"/>
    <w:rsid w:val="00EC0CDA"/>
    <w:rsid w:val="00EC0F45"/>
    <w:rsid w:val="00EC147E"/>
    <w:rsid w:val="00EC14F4"/>
    <w:rsid w:val="00EC1510"/>
    <w:rsid w:val="00EC15A7"/>
    <w:rsid w:val="00EC16E3"/>
    <w:rsid w:val="00EC1B3C"/>
    <w:rsid w:val="00EC1E5F"/>
    <w:rsid w:val="00EC25CF"/>
    <w:rsid w:val="00EC2C06"/>
    <w:rsid w:val="00EC2C25"/>
    <w:rsid w:val="00EC2DF6"/>
    <w:rsid w:val="00EC338A"/>
    <w:rsid w:val="00EC365A"/>
    <w:rsid w:val="00EC368A"/>
    <w:rsid w:val="00EC3736"/>
    <w:rsid w:val="00EC377E"/>
    <w:rsid w:val="00EC3B18"/>
    <w:rsid w:val="00EC3D54"/>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2B9"/>
    <w:rsid w:val="00EC6359"/>
    <w:rsid w:val="00EC6C9A"/>
    <w:rsid w:val="00EC6EE3"/>
    <w:rsid w:val="00EC6F1C"/>
    <w:rsid w:val="00EC6F96"/>
    <w:rsid w:val="00EC6FFC"/>
    <w:rsid w:val="00EC7252"/>
    <w:rsid w:val="00EC72B6"/>
    <w:rsid w:val="00EC7C7F"/>
    <w:rsid w:val="00EC7FE2"/>
    <w:rsid w:val="00ED0737"/>
    <w:rsid w:val="00ED0902"/>
    <w:rsid w:val="00ED094B"/>
    <w:rsid w:val="00ED0A87"/>
    <w:rsid w:val="00ED0B97"/>
    <w:rsid w:val="00ED0F53"/>
    <w:rsid w:val="00ED1158"/>
    <w:rsid w:val="00ED15FF"/>
    <w:rsid w:val="00ED1718"/>
    <w:rsid w:val="00ED186A"/>
    <w:rsid w:val="00ED1997"/>
    <w:rsid w:val="00ED1B35"/>
    <w:rsid w:val="00ED221F"/>
    <w:rsid w:val="00ED2276"/>
    <w:rsid w:val="00ED23A2"/>
    <w:rsid w:val="00ED248D"/>
    <w:rsid w:val="00ED24DF"/>
    <w:rsid w:val="00ED27AC"/>
    <w:rsid w:val="00ED2A34"/>
    <w:rsid w:val="00ED3100"/>
    <w:rsid w:val="00ED3272"/>
    <w:rsid w:val="00ED369C"/>
    <w:rsid w:val="00ED37B1"/>
    <w:rsid w:val="00ED40AD"/>
    <w:rsid w:val="00ED431A"/>
    <w:rsid w:val="00ED478C"/>
    <w:rsid w:val="00ED47A2"/>
    <w:rsid w:val="00ED4CD2"/>
    <w:rsid w:val="00ED4FF0"/>
    <w:rsid w:val="00ED5974"/>
    <w:rsid w:val="00ED5AF5"/>
    <w:rsid w:val="00ED6026"/>
    <w:rsid w:val="00ED61C1"/>
    <w:rsid w:val="00ED6782"/>
    <w:rsid w:val="00ED6A69"/>
    <w:rsid w:val="00ED6C6B"/>
    <w:rsid w:val="00ED6FA7"/>
    <w:rsid w:val="00ED7088"/>
    <w:rsid w:val="00ED7258"/>
    <w:rsid w:val="00ED7321"/>
    <w:rsid w:val="00ED7337"/>
    <w:rsid w:val="00ED753D"/>
    <w:rsid w:val="00ED75A2"/>
    <w:rsid w:val="00ED75BE"/>
    <w:rsid w:val="00ED7849"/>
    <w:rsid w:val="00ED7899"/>
    <w:rsid w:val="00ED78CD"/>
    <w:rsid w:val="00ED7948"/>
    <w:rsid w:val="00ED7E3B"/>
    <w:rsid w:val="00ED7ED2"/>
    <w:rsid w:val="00EE006D"/>
    <w:rsid w:val="00EE0126"/>
    <w:rsid w:val="00EE0793"/>
    <w:rsid w:val="00EE08C5"/>
    <w:rsid w:val="00EE13F5"/>
    <w:rsid w:val="00EE15F4"/>
    <w:rsid w:val="00EE1D3F"/>
    <w:rsid w:val="00EE1F86"/>
    <w:rsid w:val="00EE2003"/>
    <w:rsid w:val="00EE21A4"/>
    <w:rsid w:val="00EE23A9"/>
    <w:rsid w:val="00EE252C"/>
    <w:rsid w:val="00EE26E9"/>
    <w:rsid w:val="00EE2831"/>
    <w:rsid w:val="00EE2DD8"/>
    <w:rsid w:val="00EE2F1E"/>
    <w:rsid w:val="00EE30C9"/>
    <w:rsid w:val="00EE3338"/>
    <w:rsid w:val="00EE34A8"/>
    <w:rsid w:val="00EE368E"/>
    <w:rsid w:val="00EE3CDB"/>
    <w:rsid w:val="00EE3E25"/>
    <w:rsid w:val="00EE3EA5"/>
    <w:rsid w:val="00EE404B"/>
    <w:rsid w:val="00EE4398"/>
    <w:rsid w:val="00EE44E5"/>
    <w:rsid w:val="00EE48E4"/>
    <w:rsid w:val="00EE49AB"/>
    <w:rsid w:val="00EE4E25"/>
    <w:rsid w:val="00EE4F4C"/>
    <w:rsid w:val="00EE5653"/>
    <w:rsid w:val="00EE59E2"/>
    <w:rsid w:val="00EE6215"/>
    <w:rsid w:val="00EE63A5"/>
    <w:rsid w:val="00EE6459"/>
    <w:rsid w:val="00EE65AC"/>
    <w:rsid w:val="00EE6904"/>
    <w:rsid w:val="00EE6AA3"/>
    <w:rsid w:val="00EE6B20"/>
    <w:rsid w:val="00EE6CCA"/>
    <w:rsid w:val="00EE6EEC"/>
    <w:rsid w:val="00EE71C6"/>
    <w:rsid w:val="00EE74AC"/>
    <w:rsid w:val="00EE755B"/>
    <w:rsid w:val="00EE7594"/>
    <w:rsid w:val="00EE7C07"/>
    <w:rsid w:val="00EF03AD"/>
    <w:rsid w:val="00EF059E"/>
    <w:rsid w:val="00EF081A"/>
    <w:rsid w:val="00EF0B8B"/>
    <w:rsid w:val="00EF0C9F"/>
    <w:rsid w:val="00EF0D44"/>
    <w:rsid w:val="00EF131C"/>
    <w:rsid w:val="00EF1322"/>
    <w:rsid w:val="00EF175A"/>
    <w:rsid w:val="00EF1DAA"/>
    <w:rsid w:val="00EF1F9C"/>
    <w:rsid w:val="00EF2048"/>
    <w:rsid w:val="00EF236C"/>
    <w:rsid w:val="00EF23C7"/>
    <w:rsid w:val="00EF28B3"/>
    <w:rsid w:val="00EF2F6C"/>
    <w:rsid w:val="00EF313A"/>
    <w:rsid w:val="00EF3232"/>
    <w:rsid w:val="00EF35D2"/>
    <w:rsid w:val="00EF3720"/>
    <w:rsid w:val="00EF3931"/>
    <w:rsid w:val="00EF3C26"/>
    <w:rsid w:val="00EF4011"/>
    <w:rsid w:val="00EF4030"/>
    <w:rsid w:val="00EF41BD"/>
    <w:rsid w:val="00EF41CD"/>
    <w:rsid w:val="00EF4A9C"/>
    <w:rsid w:val="00EF4AFE"/>
    <w:rsid w:val="00EF577C"/>
    <w:rsid w:val="00EF57C1"/>
    <w:rsid w:val="00EF585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EF7C78"/>
    <w:rsid w:val="00F005A9"/>
    <w:rsid w:val="00F00718"/>
    <w:rsid w:val="00F00AAC"/>
    <w:rsid w:val="00F00BE4"/>
    <w:rsid w:val="00F00BE5"/>
    <w:rsid w:val="00F00C94"/>
    <w:rsid w:val="00F00C95"/>
    <w:rsid w:val="00F0131B"/>
    <w:rsid w:val="00F01356"/>
    <w:rsid w:val="00F014A5"/>
    <w:rsid w:val="00F015E8"/>
    <w:rsid w:val="00F018C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01D"/>
    <w:rsid w:val="00F05482"/>
    <w:rsid w:val="00F0576C"/>
    <w:rsid w:val="00F057A3"/>
    <w:rsid w:val="00F05A1D"/>
    <w:rsid w:val="00F05AB1"/>
    <w:rsid w:val="00F06046"/>
    <w:rsid w:val="00F06EBE"/>
    <w:rsid w:val="00F0736C"/>
    <w:rsid w:val="00F07504"/>
    <w:rsid w:val="00F07697"/>
    <w:rsid w:val="00F1025A"/>
    <w:rsid w:val="00F10266"/>
    <w:rsid w:val="00F10347"/>
    <w:rsid w:val="00F103EB"/>
    <w:rsid w:val="00F107CE"/>
    <w:rsid w:val="00F10A49"/>
    <w:rsid w:val="00F112D1"/>
    <w:rsid w:val="00F1136E"/>
    <w:rsid w:val="00F113C8"/>
    <w:rsid w:val="00F11863"/>
    <w:rsid w:val="00F125B0"/>
    <w:rsid w:val="00F125E4"/>
    <w:rsid w:val="00F12B39"/>
    <w:rsid w:val="00F12B56"/>
    <w:rsid w:val="00F13062"/>
    <w:rsid w:val="00F130CD"/>
    <w:rsid w:val="00F13540"/>
    <w:rsid w:val="00F13734"/>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5F1"/>
    <w:rsid w:val="00F1582B"/>
    <w:rsid w:val="00F15835"/>
    <w:rsid w:val="00F15910"/>
    <w:rsid w:val="00F15AC8"/>
    <w:rsid w:val="00F15C1A"/>
    <w:rsid w:val="00F15C62"/>
    <w:rsid w:val="00F15C75"/>
    <w:rsid w:val="00F15E1C"/>
    <w:rsid w:val="00F15E57"/>
    <w:rsid w:val="00F15EC6"/>
    <w:rsid w:val="00F16459"/>
    <w:rsid w:val="00F1686F"/>
    <w:rsid w:val="00F1697A"/>
    <w:rsid w:val="00F16F11"/>
    <w:rsid w:val="00F179DB"/>
    <w:rsid w:val="00F17CF9"/>
    <w:rsid w:val="00F202BF"/>
    <w:rsid w:val="00F202D2"/>
    <w:rsid w:val="00F204CD"/>
    <w:rsid w:val="00F20512"/>
    <w:rsid w:val="00F20577"/>
    <w:rsid w:val="00F205EA"/>
    <w:rsid w:val="00F206A4"/>
    <w:rsid w:val="00F208FD"/>
    <w:rsid w:val="00F20B38"/>
    <w:rsid w:val="00F2158B"/>
    <w:rsid w:val="00F217B1"/>
    <w:rsid w:val="00F21D69"/>
    <w:rsid w:val="00F21ED6"/>
    <w:rsid w:val="00F22301"/>
    <w:rsid w:val="00F2241F"/>
    <w:rsid w:val="00F22657"/>
    <w:rsid w:val="00F2295B"/>
    <w:rsid w:val="00F22B7F"/>
    <w:rsid w:val="00F23502"/>
    <w:rsid w:val="00F23621"/>
    <w:rsid w:val="00F23718"/>
    <w:rsid w:val="00F23B59"/>
    <w:rsid w:val="00F23B60"/>
    <w:rsid w:val="00F23CAA"/>
    <w:rsid w:val="00F23FDB"/>
    <w:rsid w:val="00F242AB"/>
    <w:rsid w:val="00F2431C"/>
    <w:rsid w:val="00F24444"/>
    <w:rsid w:val="00F24460"/>
    <w:rsid w:val="00F244E6"/>
    <w:rsid w:val="00F24657"/>
    <w:rsid w:val="00F24851"/>
    <w:rsid w:val="00F250C5"/>
    <w:rsid w:val="00F2545B"/>
    <w:rsid w:val="00F25A41"/>
    <w:rsid w:val="00F25D0E"/>
    <w:rsid w:val="00F25D30"/>
    <w:rsid w:val="00F260ED"/>
    <w:rsid w:val="00F262EC"/>
    <w:rsid w:val="00F2646D"/>
    <w:rsid w:val="00F266B9"/>
    <w:rsid w:val="00F266F1"/>
    <w:rsid w:val="00F268FD"/>
    <w:rsid w:val="00F269E8"/>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86A"/>
    <w:rsid w:val="00F31AD3"/>
    <w:rsid w:val="00F31B1E"/>
    <w:rsid w:val="00F31BEC"/>
    <w:rsid w:val="00F31D31"/>
    <w:rsid w:val="00F31ECB"/>
    <w:rsid w:val="00F3201D"/>
    <w:rsid w:val="00F32037"/>
    <w:rsid w:val="00F3260F"/>
    <w:rsid w:val="00F328D1"/>
    <w:rsid w:val="00F328E8"/>
    <w:rsid w:val="00F329B7"/>
    <w:rsid w:val="00F32D2F"/>
    <w:rsid w:val="00F33246"/>
    <w:rsid w:val="00F333F3"/>
    <w:rsid w:val="00F3364B"/>
    <w:rsid w:val="00F3370D"/>
    <w:rsid w:val="00F340C9"/>
    <w:rsid w:val="00F34517"/>
    <w:rsid w:val="00F34889"/>
    <w:rsid w:val="00F34B88"/>
    <w:rsid w:val="00F34BFF"/>
    <w:rsid w:val="00F34D41"/>
    <w:rsid w:val="00F35064"/>
    <w:rsid w:val="00F3514B"/>
    <w:rsid w:val="00F35235"/>
    <w:rsid w:val="00F352FB"/>
    <w:rsid w:val="00F35734"/>
    <w:rsid w:val="00F35891"/>
    <w:rsid w:val="00F359A5"/>
    <w:rsid w:val="00F35B4B"/>
    <w:rsid w:val="00F35F04"/>
    <w:rsid w:val="00F35FE4"/>
    <w:rsid w:val="00F36353"/>
    <w:rsid w:val="00F36691"/>
    <w:rsid w:val="00F36A97"/>
    <w:rsid w:val="00F36AEF"/>
    <w:rsid w:val="00F36C79"/>
    <w:rsid w:val="00F36E0F"/>
    <w:rsid w:val="00F377D7"/>
    <w:rsid w:val="00F37AFE"/>
    <w:rsid w:val="00F37D15"/>
    <w:rsid w:val="00F37DEA"/>
    <w:rsid w:val="00F40105"/>
    <w:rsid w:val="00F401C9"/>
    <w:rsid w:val="00F40871"/>
    <w:rsid w:val="00F4095C"/>
    <w:rsid w:val="00F410F5"/>
    <w:rsid w:val="00F411DC"/>
    <w:rsid w:val="00F4134C"/>
    <w:rsid w:val="00F413B4"/>
    <w:rsid w:val="00F41AC1"/>
    <w:rsid w:val="00F41F65"/>
    <w:rsid w:val="00F42019"/>
    <w:rsid w:val="00F42DA0"/>
    <w:rsid w:val="00F42EC8"/>
    <w:rsid w:val="00F43B64"/>
    <w:rsid w:val="00F44008"/>
    <w:rsid w:val="00F4401B"/>
    <w:rsid w:val="00F44313"/>
    <w:rsid w:val="00F444A2"/>
    <w:rsid w:val="00F444FD"/>
    <w:rsid w:val="00F446F5"/>
    <w:rsid w:val="00F44BC3"/>
    <w:rsid w:val="00F44C31"/>
    <w:rsid w:val="00F45249"/>
    <w:rsid w:val="00F452B9"/>
    <w:rsid w:val="00F453BB"/>
    <w:rsid w:val="00F454F5"/>
    <w:rsid w:val="00F45BD3"/>
    <w:rsid w:val="00F460E3"/>
    <w:rsid w:val="00F461A7"/>
    <w:rsid w:val="00F46911"/>
    <w:rsid w:val="00F4699E"/>
    <w:rsid w:val="00F46ACF"/>
    <w:rsid w:val="00F46CD3"/>
    <w:rsid w:val="00F46D98"/>
    <w:rsid w:val="00F46E01"/>
    <w:rsid w:val="00F46EBD"/>
    <w:rsid w:val="00F46ED3"/>
    <w:rsid w:val="00F47496"/>
    <w:rsid w:val="00F4759E"/>
    <w:rsid w:val="00F4798F"/>
    <w:rsid w:val="00F47A26"/>
    <w:rsid w:val="00F47C27"/>
    <w:rsid w:val="00F47EB8"/>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C3B"/>
    <w:rsid w:val="00F52C4E"/>
    <w:rsid w:val="00F531E4"/>
    <w:rsid w:val="00F53437"/>
    <w:rsid w:val="00F53854"/>
    <w:rsid w:val="00F53B5B"/>
    <w:rsid w:val="00F53D50"/>
    <w:rsid w:val="00F53E6F"/>
    <w:rsid w:val="00F53E7D"/>
    <w:rsid w:val="00F53EE6"/>
    <w:rsid w:val="00F53F91"/>
    <w:rsid w:val="00F53F95"/>
    <w:rsid w:val="00F5429E"/>
    <w:rsid w:val="00F54331"/>
    <w:rsid w:val="00F54346"/>
    <w:rsid w:val="00F54366"/>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0F8F"/>
    <w:rsid w:val="00F610E1"/>
    <w:rsid w:val="00F61261"/>
    <w:rsid w:val="00F6183F"/>
    <w:rsid w:val="00F61C7E"/>
    <w:rsid w:val="00F61C90"/>
    <w:rsid w:val="00F61E1C"/>
    <w:rsid w:val="00F61E5D"/>
    <w:rsid w:val="00F62395"/>
    <w:rsid w:val="00F6243C"/>
    <w:rsid w:val="00F62836"/>
    <w:rsid w:val="00F629BB"/>
    <w:rsid w:val="00F62C03"/>
    <w:rsid w:val="00F62C17"/>
    <w:rsid w:val="00F62F79"/>
    <w:rsid w:val="00F63826"/>
    <w:rsid w:val="00F63B09"/>
    <w:rsid w:val="00F63C50"/>
    <w:rsid w:val="00F63E68"/>
    <w:rsid w:val="00F63F54"/>
    <w:rsid w:val="00F6409A"/>
    <w:rsid w:val="00F64243"/>
    <w:rsid w:val="00F642DB"/>
    <w:rsid w:val="00F64676"/>
    <w:rsid w:val="00F64717"/>
    <w:rsid w:val="00F6514A"/>
    <w:rsid w:val="00F653DA"/>
    <w:rsid w:val="00F658B2"/>
    <w:rsid w:val="00F65B89"/>
    <w:rsid w:val="00F65E38"/>
    <w:rsid w:val="00F6605D"/>
    <w:rsid w:val="00F660BD"/>
    <w:rsid w:val="00F66123"/>
    <w:rsid w:val="00F6627F"/>
    <w:rsid w:val="00F663EA"/>
    <w:rsid w:val="00F6652F"/>
    <w:rsid w:val="00F665B2"/>
    <w:rsid w:val="00F668BA"/>
    <w:rsid w:val="00F66ADA"/>
    <w:rsid w:val="00F66CB9"/>
    <w:rsid w:val="00F66E46"/>
    <w:rsid w:val="00F66E4F"/>
    <w:rsid w:val="00F66F0A"/>
    <w:rsid w:val="00F66FA7"/>
    <w:rsid w:val="00F67137"/>
    <w:rsid w:val="00F67302"/>
    <w:rsid w:val="00F673BD"/>
    <w:rsid w:val="00F67A4A"/>
    <w:rsid w:val="00F67B4F"/>
    <w:rsid w:val="00F67CCD"/>
    <w:rsid w:val="00F70007"/>
    <w:rsid w:val="00F70545"/>
    <w:rsid w:val="00F70627"/>
    <w:rsid w:val="00F70637"/>
    <w:rsid w:val="00F70680"/>
    <w:rsid w:val="00F711A2"/>
    <w:rsid w:val="00F7148A"/>
    <w:rsid w:val="00F714E7"/>
    <w:rsid w:val="00F7189F"/>
    <w:rsid w:val="00F71CFB"/>
    <w:rsid w:val="00F71ECC"/>
    <w:rsid w:val="00F72211"/>
    <w:rsid w:val="00F725BB"/>
    <w:rsid w:val="00F7311B"/>
    <w:rsid w:val="00F7351F"/>
    <w:rsid w:val="00F73896"/>
    <w:rsid w:val="00F73B46"/>
    <w:rsid w:val="00F73BE2"/>
    <w:rsid w:val="00F73CD8"/>
    <w:rsid w:val="00F73DC9"/>
    <w:rsid w:val="00F741BF"/>
    <w:rsid w:val="00F74405"/>
    <w:rsid w:val="00F745B3"/>
    <w:rsid w:val="00F74697"/>
    <w:rsid w:val="00F74942"/>
    <w:rsid w:val="00F74CC8"/>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72D"/>
    <w:rsid w:val="00F808CE"/>
    <w:rsid w:val="00F80B1B"/>
    <w:rsid w:val="00F80B91"/>
    <w:rsid w:val="00F80BBC"/>
    <w:rsid w:val="00F80C4E"/>
    <w:rsid w:val="00F80CB0"/>
    <w:rsid w:val="00F80D9A"/>
    <w:rsid w:val="00F812F0"/>
    <w:rsid w:val="00F81554"/>
    <w:rsid w:val="00F81942"/>
    <w:rsid w:val="00F81B58"/>
    <w:rsid w:val="00F81CB0"/>
    <w:rsid w:val="00F81DFB"/>
    <w:rsid w:val="00F821EA"/>
    <w:rsid w:val="00F8237F"/>
    <w:rsid w:val="00F823DC"/>
    <w:rsid w:val="00F82918"/>
    <w:rsid w:val="00F82950"/>
    <w:rsid w:val="00F82C34"/>
    <w:rsid w:val="00F82F48"/>
    <w:rsid w:val="00F8305B"/>
    <w:rsid w:val="00F83130"/>
    <w:rsid w:val="00F831B2"/>
    <w:rsid w:val="00F831B8"/>
    <w:rsid w:val="00F837F1"/>
    <w:rsid w:val="00F83933"/>
    <w:rsid w:val="00F83BA9"/>
    <w:rsid w:val="00F83CB8"/>
    <w:rsid w:val="00F8437B"/>
    <w:rsid w:val="00F84514"/>
    <w:rsid w:val="00F851BC"/>
    <w:rsid w:val="00F85327"/>
    <w:rsid w:val="00F8548A"/>
    <w:rsid w:val="00F85A4A"/>
    <w:rsid w:val="00F85B76"/>
    <w:rsid w:val="00F85FD0"/>
    <w:rsid w:val="00F8603F"/>
    <w:rsid w:val="00F86827"/>
    <w:rsid w:val="00F87480"/>
    <w:rsid w:val="00F875A6"/>
    <w:rsid w:val="00F87741"/>
    <w:rsid w:val="00F879B9"/>
    <w:rsid w:val="00F9001A"/>
    <w:rsid w:val="00F90525"/>
    <w:rsid w:val="00F9093D"/>
    <w:rsid w:val="00F9161B"/>
    <w:rsid w:val="00F916FA"/>
    <w:rsid w:val="00F9171A"/>
    <w:rsid w:val="00F91A60"/>
    <w:rsid w:val="00F91B30"/>
    <w:rsid w:val="00F91BE8"/>
    <w:rsid w:val="00F91ECF"/>
    <w:rsid w:val="00F91F93"/>
    <w:rsid w:val="00F922F0"/>
    <w:rsid w:val="00F92F63"/>
    <w:rsid w:val="00F936DE"/>
    <w:rsid w:val="00F939A5"/>
    <w:rsid w:val="00F939DA"/>
    <w:rsid w:val="00F93B11"/>
    <w:rsid w:val="00F93D67"/>
    <w:rsid w:val="00F93E59"/>
    <w:rsid w:val="00F93F21"/>
    <w:rsid w:val="00F93F27"/>
    <w:rsid w:val="00F947D0"/>
    <w:rsid w:val="00F94CAA"/>
    <w:rsid w:val="00F94F42"/>
    <w:rsid w:val="00F95196"/>
    <w:rsid w:val="00F954C8"/>
    <w:rsid w:val="00F9577E"/>
    <w:rsid w:val="00F95915"/>
    <w:rsid w:val="00F95B03"/>
    <w:rsid w:val="00F95C15"/>
    <w:rsid w:val="00F95C6A"/>
    <w:rsid w:val="00F95F52"/>
    <w:rsid w:val="00F960FC"/>
    <w:rsid w:val="00F9613E"/>
    <w:rsid w:val="00F962B7"/>
    <w:rsid w:val="00F96567"/>
    <w:rsid w:val="00F96793"/>
    <w:rsid w:val="00F97086"/>
    <w:rsid w:val="00F9718A"/>
    <w:rsid w:val="00F971A0"/>
    <w:rsid w:val="00F97422"/>
    <w:rsid w:val="00F974E3"/>
    <w:rsid w:val="00F9752F"/>
    <w:rsid w:val="00F97AF8"/>
    <w:rsid w:val="00FA023B"/>
    <w:rsid w:val="00FA04F1"/>
    <w:rsid w:val="00FA0742"/>
    <w:rsid w:val="00FA0A9A"/>
    <w:rsid w:val="00FA0AD7"/>
    <w:rsid w:val="00FA0C7E"/>
    <w:rsid w:val="00FA0D19"/>
    <w:rsid w:val="00FA1071"/>
    <w:rsid w:val="00FA14F4"/>
    <w:rsid w:val="00FA1C1F"/>
    <w:rsid w:val="00FA1DBF"/>
    <w:rsid w:val="00FA1EC7"/>
    <w:rsid w:val="00FA1F6D"/>
    <w:rsid w:val="00FA201D"/>
    <w:rsid w:val="00FA20A7"/>
    <w:rsid w:val="00FA2733"/>
    <w:rsid w:val="00FA2793"/>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4F4A"/>
    <w:rsid w:val="00FA58B7"/>
    <w:rsid w:val="00FA5A1B"/>
    <w:rsid w:val="00FA5AFA"/>
    <w:rsid w:val="00FA5E1E"/>
    <w:rsid w:val="00FA60B4"/>
    <w:rsid w:val="00FA648C"/>
    <w:rsid w:val="00FA6679"/>
    <w:rsid w:val="00FA6B90"/>
    <w:rsid w:val="00FA6C53"/>
    <w:rsid w:val="00FA6F0B"/>
    <w:rsid w:val="00FA7065"/>
    <w:rsid w:val="00FA70E3"/>
    <w:rsid w:val="00FA71B9"/>
    <w:rsid w:val="00FA740A"/>
    <w:rsid w:val="00FA747B"/>
    <w:rsid w:val="00FA7559"/>
    <w:rsid w:val="00FA7BE7"/>
    <w:rsid w:val="00FB0223"/>
    <w:rsid w:val="00FB0A0C"/>
    <w:rsid w:val="00FB1144"/>
    <w:rsid w:val="00FB133E"/>
    <w:rsid w:val="00FB140A"/>
    <w:rsid w:val="00FB153D"/>
    <w:rsid w:val="00FB18F0"/>
    <w:rsid w:val="00FB1A43"/>
    <w:rsid w:val="00FB1B2B"/>
    <w:rsid w:val="00FB1EE4"/>
    <w:rsid w:val="00FB2142"/>
    <w:rsid w:val="00FB2455"/>
    <w:rsid w:val="00FB2546"/>
    <w:rsid w:val="00FB25C1"/>
    <w:rsid w:val="00FB287D"/>
    <w:rsid w:val="00FB295D"/>
    <w:rsid w:val="00FB2ABE"/>
    <w:rsid w:val="00FB2DD5"/>
    <w:rsid w:val="00FB3286"/>
    <w:rsid w:val="00FB35C6"/>
    <w:rsid w:val="00FB3673"/>
    <w:rsid w:val="00FB3A8A"/>
    <w:rsid w:val="00FB3BE2"/>
    <w:rsid w:val="00FB3C9C"/>
    <w:rsid w:val="00FB3D04"/>
    <w:rsid w:val="00FB40CE"/>
    <w:rsid w:val="00FB415F"/>
    <w:rsid w:val="00FB41FE"/>
    <w:rsid w:val="00FB4205"/>
    <w:rsid w:val="00FB4C06"/>
    <w:rsid w:val="00FB523F"/>
    <w:rsid w:val="00FB567C"/>
    <w:rsid w:val="00FB5885"/>
    <w:rsid w:val="00FB59DB"/>
    <w:rsid w:val="00FB5F50"/>
    <w:rsid w:val="00FB6050"/>
    <w:rsid w:val="00FB670A"/>
    <w:rsid w:val="00FB6EFB"/>
    <w:rsid w:val="00FB6F2E"/>
    <w:rsid w:val="00FB7018"/>
    <w:rsid w:val="00FB734C"/>
    <w:rsid w:val="00FB737F"/>
    <w:rsid w:val="00FB73EE"/>
    <w:rsid w:val="00FB748B"/>
    <w:rsid w:val="00FB74D2"/>
    <w:rsid w:val="00FB754E"/>
    <w:rsid w:val="00FB7734"/>
    <w:rsid w:val="00FB7B9C"/>
    <w:rsid w:val="00FB7BD1"/>
    <w:rsid w:val="00FB7EDE"/>
    <w:rsid w:val="00FC0181"/>
    <w:rsid w:val="00FC0636"/>
    <w:rsid w:val="00FC06B7"/>
    <w:rsid w:val="00FC073C"/>
    <w:rsid w:val="00FC0B69"/>
    <w:rsid w:val="00FC1717"/>
    <w:rsid w:val="00FC1C5D"/>
    <w:rsid w:val="00FC1DB8"/>
    <w:rsid w:val="00FC239D"/>
    <w:rsid w:val="00FC23A1"/>
    <w:rsid w:val="00FC23BD"/>
    <w:rsid w:val="00FC2C04"/>
    <w:rsid w:val="00FC32F6"/>
    <w:rsid w:val="00FC361C"/>
    <w:rsid w:val="00FC370B"/>
    <w:rsid w:val="00FC3739"/>
    <w:rsid w:val="00FC3BE8"/>
    <w:rsid w:val="00FC425A"/>
    <w:rsid w:val="00FC450C"/>
    <w:rsid w:val="00FC46C8"/>
    <w:rsid w:val="00FC4A0A"/>
    <w:rsid w:val="00FC4FDA"/>
    <w:rsid w:val="00FC5260"/>
    <w:rsid w:val="00FC53DE"/>
    <w:rsid w:val="00FC5749"/>
    <w:rsid w:val="00FC5861"/>
    <w:rsid w:val="00FC5912"/>
    <w:rsid w:val="00FC6268"/>
    <w:rsid w:val="00FC65C1"/>
    <w:rsid w:val="00FC6706"/>
    <w:rsid w:val="00FC6757"/>
    <w:rsid w:val="00FC685A"/>
    <w:rsid w:val="00FC6F4C"/>
    <w:rsid w:val="00FC6F68"/>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3EC"/>
    <w:rsid w:val="00FE24C1"/>
    <w:rsid w:val="00FE2511"/>
    <w:rsid w:val="00FE258E"/>
    <w:rsid w:val="00FE25CB"/>
    <w:rsid w:val="00FE2801"/>
    <w:rsid w:val="00FE295B"/>
    <w:rsid w:val="00FE2B20"/>
    <w:rsid w:val="00FE2C8B"/>
    <w:rsid w:val="00FE2DF5"/>
    <w:rsid w:val="00FE3145"/>
    <w:rsid w:val="00FE3469"/>
    <w:rsid w:val="00FE3680"/>
    <w:rsid w:val="00FE37EB"/>
    <w:rsid w:val="00FE3C6A"/>
    <w:rsid w:val="00FE44FC"/>
    <w:rsid w:val="00FE4854"/>
    <w:rsid w:val="00FE48CA"/>
    <w:rsid w:val="00FE4DFC"/>
    <w:rsid w:val="00FE562D"/>
    <w:rsid w:val="00FE56A8"/>
    <w:rsid w:val="00FE58D0"/>
    <w:rsid w:val="00FE5A99"/>
    <w:rsid w:val="00FE60B1"/>
    <w:rsid w:val="00FE618B"/>
    <w:rsid w:val="00FE64E9"/>
    <w:rsid w:val="00FE65D9"/>
    <w:rsid w:val="00FE66A9"/>
    <w:rsid w:val="00FE689C"/>
    <w:rsid w:val="00FE6C50"/>
    <w:rsid w:val="00FE6EF6"/>
    <w:rsid w:val="00FE6F57"/>
    <w:rsid w:val="00FE6FA6"/>
    <w:rsid w:val="00FE72A5"/>
    <w:rsid w:val="00FE7931"/>
    <w:rsid w:val="00FE7BC9"/>
    <w:rsid w:val="00FE7FFA"/>
    <w:rsid w:val="00FF0459"/>
    <w:rsid w:val="00FF076C"/>
    <w:rsid w:val="00FF0946"/>
    <w:rsid w:val="00FF0B8A"/>
    <w:rsid w:val="00FF0C3C"/>
    <w:rsid w:val="00FF0C96"/>
    <w:rsid w:val="00FF0E5C"/>
    <w:rsid w:val="00FF11D5"/>
    <w:rsid w:val="00FF1477"/>
    <w:rsid w:val="00FF1673"/>
    <w:rsid w:val="00FF171D"/>
    <w:rsid w:val="00FF18ED"/>
    <w:rsid w:val="00FF1C97"/>
    <w:rsid w:val="00FF1D4F"/>
    <w:rsid w:val="00FF23E9"/>
    <w:rsid w:val="00FF3D6D"/>
    <w:rsid w:val="00FF3EAC"/>
    <w:rsid w:val="00FF40AF"/>
    <w:rsid w:val="00FF473A"/>
    <w:rsid w:val="00FF4E80"/>
    <w:rsid w:val="00FF5297"/>
    <w:rsid w:val="00FF52F8"/>
    <w:rsid w:val="00FF5445"/>
    <w:rsid w:val="00FF55AE"/>
    <w:rsid w:val="00FF5CD3"/>
    <w:rsid w:val="00FF6176"/>
    <w:rsid w:val="00FF64FA"/>
    <w:rsid w:val="00FF6528"/>
    <w:rsid w:val="00FF65A0"/>
    <w:rsid w:val="00FF6989"/>
    <w:rsid w:val="00FF727F"/>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7102</Words>
  <Characters>40484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2</cp:revision>
  <cp:lastPrinted>2016-03-01T15:48:00Z</cp:lastPrinted>
  <dcterms:created xsi:type="dcterms:W3CDTF">2022-11-23T16:12:00Z</dcterms:created>
  <dcterms:modified xsi:type="dcterms:W3CDTF">2022-11-23T16:12:00Z</dcterms:modified>
</cp:coreProperties>
</file>